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ListTable6Colorful"/>
        <w:tblW w:w="5050" w:type="pct"/>
        <w:tblInd w:w="-57" w:type="dxa"/>
        <w:tblLayout w:type="fixed"/>
        <w:tblCellMar>
          <w:left w:w="0" w:type="dxa"/>
        </w:tblCellMar>
        <w:tblLook w:val="0600" w:firstRow="0" w:lastRow="0" w:firstColumn="0" w:lastColumn="0" w:noHBand="1" w:noVBand="1"/>
        <w:tblDescription w:val="Agenda items table"/>
      </w:tblPr>
      <w:tblGrid>
        <w:gridCol w:w="57"/>
        <w:gridCol w:w="1537"/>
        <w:gridCol w:w="7733"/>
        <w:gridCol w:w="1581"/>
      </w:tblGrid>
      <w:tr w:rsidR="00FD08C7" w:rsidRPr="00FD08C7" w14:paraId="4E25477C" w14:textId="77777777" w:rsidTr="00821908">
        <w:trPr>
          <w:gridBefore w:val="1"/>
          <w:wBefore w:w="57" w:type="dxa"/>
          <w:trHeight w:val="466"/>
        </w:trPr>
        <w:tc>
          <w:tcPr>
            <w:tcW w:w="9270" w:type="dxa"/>
            <w:gridSpan w:val="2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1B15FBFF" w14:textId="5A7A2343" w:rsidR="00C54136" w:rsidRPr="00FD08C7" w:rsidRDefault="007D2B37" w:rsidP="0037695D">
            <w:pPr>
              <w:pStyle w:val="Heading2"/>
              <w:tabs>
                <w:tab w:val="left" w:pos="5370"/>
              </w:tabs>
              <w:rPr>
                <w:b w:val="0"/>
                <w:bCs w:val="0"/>
                <w:color w:val="000000" w:themeColor="text1"/>
              </w:rPr>
            </w:pPr>
            <w:bookmarkStart w:id="0" w:name="_Hlk153349767"/>
            <w:r>
              <w:rPr>
                <w:color w:val="000000" w:themeColor="text1"/>
              </w:rPr>
              <w:t xml:space="preserve"> </w:t>
            </w:r>
            <w:r w:rsidR="00C54136" w:rsidRPr="00FD08C7">
              <w:rPr>
                <w:color w:val="000000" w:themeColor="text1"/>
              </w:rPr>
              <w:t>T</w:t>
            </w:r>
            <w:r w:rsidR="005C3448">
              <w:rPr>
                <w:color w:val="000000" w:themeColor="text1"/>
              </w:rPr>
              <w:t>uesday</w:t>
            </w:r>
            <w:r w:rsidR="00C54136" w:rsidRPr="00FD08C7">
              <w:rPr>
                <w:color w:val="000000" w:themeColor="text1"/>
              </w:rPr>
              <w:t xml:space="preserve">, </w:t>
            </w:r>
            <w:r w:rsidR="007F4FF7">
              <w:rPr>
                <w:color w:val="000000" w:themeColor="text1"/>
              </w:rPr>
              <w:t>June</w:t>
            </w:r>
            <w:r w:rsidR="00C56EE2">
              <w:rPr>
                <w:color w:val="000000" w:themeColor="text1"/>
              </w:rPr>
              <w:t xml:space="preserve"> </w:t>
            </w:r>
            <w:r w:rsidR="007F4FF7">
              <w:rPr>
                <w:color w:val="000000" w:themeColor="text1"/>
              </w:rPr>
              <w:t>4</w:t>
            </w:r>
            <w:r w:rsidR="007F4FF7" w:rsidRPr="007F4FF7">
              <w:rPr>
                <w:color w:val="000000" w:themeColor="text1"/>
                <w:vertAlign w:val="superscript"/>
              </w:rPr>
              <w:t>th</w:t>
            </w:r>
            <w:r w:rsidR="007F4FF7">
              <w:rPr>
                <w:color w:val="000000" w:themeColor="text1"/>
              </w:rPr>
              <w:t xml:space="preserve"> </w:t>
            </w:r>
            <w:r w:rsidR="00EA196E">
              <w:rPr>
                <w:color w:val="000000" w:themeColor="text1"/>
              </w:rPr>
              <w:t xml:space="preserve">      </w:t>
            </w:r>
            <w:r w:rsidR="00FD2B67">
              <w:rPr>
                <w:color w:val="000000" w:themeColor="text1"/>
              </w:rPr>
              <w:t xml:space="preserve"> </w:t>
            </w:r>
            <w:r w:rsidR="00EA196E">
              <w:rPr>
                <w:color w:val="000000" w:themeColor="text1"/>
              </w:rPr>
              <w:t xml:space="preserve">  </w:t>
            </w:r>
            <w:r w:rsidR="007F4FF7">
              <w:rPr>
                <w:color w:val="000000" w:themeColor="text1"/>
              </w:rPr>
              <w:t>8</w:t>
            </w:r>
            <w:r w:rsidR="0037695D">
              <w:rPr>
                <w:color w:val="000000" w:themeColor="text1"/>
              </w:rPr>
              <w:t>:</w:t>
            </w:r>
            <w:r w:rsidR="00560FAA">
              <w:rPr>
                <w:color w:val="000000" w:themeColor="text1"/>
              </w:rPr>
              <w:t>3</w:t>
            </w:r>
            <w:r w:rsidR="0037695D">
              <w:rPr>
                <w:color w:val="000000" w:themeColor="text1"/>
              </w:rPr>
              <w:t>0</w:t>
            </w:r>
            <w:r w:rsidR="00C86437">
              <w:rPr>
                <w:color w:val="000000" w:themeColor="text1"/>
              </w:rPr>
              <w:t>am</w:t>
            </w:r>
            <w:r w:rsidR="00EA196E">
              <w:rPr>
                <w:color w:val="000000" w:themeColor="text1"/>
              </w:rPr>
              <w:t xml:space="preserve"> – </w:t>
            </w:r>
            <w:r w:rsidR="007313E0">
              <w:rPr>
                <w:color w:val="000000" w:themeColor="text1"/>
              </w:rPr>
              <w:t>5</w:t>
            </w:r>
            <w:r w:rsidR="00EA196E">
              <w:rPr>
                <w:color w:val="000000" w:themeColor="text1"/>
              </w:rPr>
              <w:t>:</w:t>
            </w:r>
            <w:r w:rsidR="00E92DE0">
              <w:rPr>
                <w:color w:val="000000" w:themeColor="text1"/>
              </w:rPr>
              <w:t>0</w:t>
            </w:r>
            <w:r w:rsidR="00EA196E">
              <w:rPr>
                <w:color w:val="000000" w:themeColor="text1"/>
              </w:rPr>
              <w:t>0p</w:t>
            </w:r>
            <w:r w:rsidR="00CE04CC">
              <w:rPr>
                <w:color w:val="000000" w:themeColor="text1"/>
              </w:rPr>
              <w:t>m ET</w:t>
            </w:r>
            <w:r w:rsidR="00253179">
              <w:rPr>
                <w:color w:val="000000" w:themeColor="text1"/>
              </w:rPr>
              <w:t xml:space="preserve">       </w:t>
            </w:r>
            <w:r w:rsidR="00884BE7">
              <w:rPr>
                <w:color w:val="000000" w:themeColor="text1"/>
              </w:rPr>
              <w:t xml:space="preserve">  </w:t>
            </w:r>
            <w:r w:rsidR="00ED584E" w:rsidRPr="00BB6738">
              <w:rPr>
                <w:b w:val="0"/>
                <w:bCs w:val="0"/>
                <w:color w:val="000000" w:themeColor="text1"/>
              </w:rPr>
              <w:t>Meeting Room:</w:t>
            </w:r>
            <w:r w:rsidR="00253179">
              <w:rPr>
                <w:color w:val="000000" w:themeColor="text1"/>
              </w:rPr>
              <w:t xml:space="preserve"> </w:t>
            </w:r>
            <w:r w:rsidR="00C86437">
              <w:rPr>
                <w:color w:val="000000" w:themeColor="text1"/>
              </w:rPr>
              <w:t>TBD</w:t>
            </w:r>
          </w:p>
        </w:tc>
        <w:tc>
          <w:tcPr>
            <w:tcW w:w="1581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35711451" w14:textId="226F1111" w:rsidR="00C54136" w:rsidRPr="00FD08C7" w:rsidRDefault="00FD2B67">
            <w:pPr>
              <w:pStyle w:val="Heading2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(Level</w:t>
            </w:r>
            <w:r w:rsidR="00C86437">
              <w:rPr>
                <w:b w:val="0"/>
                <w:bCs w:val="0"/>
                <w:color w:val="000000" w:themeColor="text1"/>
              </w:rPr>
              <w:t xml:space="preserve"> TBD</w:t>
            </w:r>
            <w:r>
              <w:rPr>
                <w:b w:val="0"/>
                <w:bCs w:val="0"/>
                <w:color w:val="000000" w:themeColor="text1"/>
              </w:rPr>
              <w:t>)</w:t>
            </w:r>
          </w:p>
        </w:tc>
      </w:tr>
      <w:bookmarkEnd w:id="0"/>
      <w:tr w:rsidR="00560FAA" w14:paraId="3AA6C6EA" w14:textId="77777777" w:rsidTr="00821908">
        <w:trPr>
          <w:gridBefore w:val="1"/>
          <w:wBefore w:w="57" w:type="dxa"/>
          <w:trHeight w:val="496"/>
        </w:trPr>
        <w:tc>
          <w:tcPr>
            <w:tcW w:w="1537" w:type="dxa"/>
          </w:tcPr>
          <w:p w14:paraId="47E53F4C" w14:textId="4B1437B3" w:rsidR="00624502" w:rsidRPr="00E02BDA" w:rsidRDefault="00624502" w:rsidP="00CA1942">
            <w:pPr>
              <w:rPr>
                <w:i/>
                <w:iCs/>
                <w:sz w:val="24"/>
                <w:szCs w:val="24"/>
              </w:rPr>
            </w:pPr>
            <w:r w:rsidRPr="00E02BDA">
              <w:rPr>
                <w:i/>
                <w:iCs/>
                <w:sz w:val="24"/>
                <w:szCs w:val="24"/>
              </w:rPr>
              <w:t>7</w:t>
            </w:r>
            <w:r w:rsidR="008E19C3" w:rsidRPr="00E02BDA">
              <w:rPr>
                <w:i/>
                <w:iCs/>
                <w:sz w:val="24"/>
                <w:szCs w:val="24"/>
              </w:rPr>
              <w:t>:30 AM</w:t>
            </w:r>
          </w:p>
          <w:p w14:paraId="541E7892" w14:textId="72E4A044" w:rsidR="00560FAA" w:rsidRPr="00DD271B" w:rsidRDefault="00C86437" w:rsidP="00CA19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560FAA" w:rsidRPr="00DD271B">
              <w:rPr>
                <w:sz w:val="24"/>
                <w:szCs w:val="24"/>
              </w:rPr>
              <w:t xml:space="preserve">:30 </w:t>
            </w:r>
            <w:r>
              <w:rPr>
                <w:sz w:val="24"/>
                <w:szCs w:val="24"/>
              </w:rPr>
              <w:t>A</w:t>
            </w:r>
            <w:r w:rsidR="00560FAA" w:rsidRPr="00DD271B">
              <w:rPr>
                <w:sz w:val="24"/>
                <w:szCs w:val="24"/>
              </w:rPr>
              <w:t>M</w:t>
            </w:r>
          </w:p>
          <w:p w14:paraId="30045F18" w14:textId="77777777" w:rsidR="00560FAA" w:rsidRPr="00DD271B" w:rsidRDefault="00560FAA" w:rsidP="00CA1942">
            <w:pPr>
              <w:rPr>
                <w:sz w:val="24"/>
                <w:szCs w:val="24"/>
              </w:rPr>
            </w:pPr>
          </w:p>
          <w:p w14:paraId="4C144F14" w14:textId="77777777" w:rsidR="00015AD4" w:rsidRPr="001B045E" w:rsidRDefault="00015AD4" w:rsidP="00CA1942">
            <w:pPr>
              <w:rPr>
                <w:sz w:val="36"/>
                <w:szCs w:val="36"/>
              </w:rPr>
            </w:pPr>
          </w:p>
          <w:p w14:paraId="073434A5" w14:textId="6E0FBF29" w:rsidR="00D75CCC" w:rsidRPr="00DD271B" w:rsidRDefault="004F3CDA" w:rsidP="00CA19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560FAA" w:rsidRPr="00DD271B">
              <w:rPr>
                <w:sz w:val="24"/>
                <w:szCs w:val="24"/>
              </w:rPr>
              <w:t xml:space="preserve">:00 </w:t>
            </w:r>
            <w:r>
              <w:rPr>
                <w:sz w:val="24"/>
                <w:szCs w:val="24"/>
              </w:rPr>
              <w:t>A</w:t>
            </w:r>
            <w:r w:rsidR="00560FAA" w:rsidRPr="00DD271B">
              <w:rPr>
                <w:sz w:val="24"/>
                <w:szCs w:val="24"/>
              </w:rPr>
              <w:t>M</w:t>
            </w:r>
          </w:p>
        </w:tc>
        <w:tc>
          <w:tcPr>
            <w:tcW w:w="7733" w:type="dxa"/>
          </w:tcPr>
          <w:p w14:paraId="401126B9" w14:textId="6664897F" w:rsidR="00624502" w:rsidRPr="0087392B" w:rsidRDefault="008E19C3" w:rsidP="00F15E41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87392B">
              <w:rPr>
                <w:b/>
                <w:bCs/>
                <w:i/>
                <w:iCs/>
                <w:sz w:val="24"/>
                <w:szCs w:val="24"/>
              </w:rPr>
              <w:t>Hosted Breakfast</w:t>
            </w:r>
            <w:r w:rsidR="0087392B">
              <w:rPr>
                <w:b/>
                <w:bCs/>
                <w:i/>
                <w:iCs/>
                <w:sz w:val="24"/>
                <w:szCs w:val="24"/>
              </w:rPr>
              <w:t xml:space="preserve">                                                                     </w:t>
            </w:r>
            <w:r w:rsidR="0087392B" w:rsidRPr="0087392B">
              <w:rPr>
                <w:i/>
                <w:iCs/>
                <w:sz w:val="24"/>
                <w:szCs w:val="24"/>
              </w:rPr>
              <w:t>Room TBD</w:t>
            </w:r>
          </w:p>
          <w:p w14:paraId="2B5E8820" w14:textId="40BA2458" w:rsidR="00560FAA" w:rsidRPr="00DD271B" w:rsidRDefault="00D778DC" w:rsidP="00F15E41">
            <w:pPr>
              <w:rPr>
                <w:b/>
                <w:bCs/>
                <w:sz w:val="24"/>
                <w:szCs w:val="24"/>
              </w:rPr>
            </w:pPr>
            <w:sdt>
              <w:sdtPr>
                <w:rPr>
                  <w:b/>
                  <w:bCs/>
                  <w:sz w:val="24"/>
                  <w:szCs w:val="24"/>
                </w:rPr>
                <w:alias w:val="Enter item here:"/>
                <w:tag w:val="Enter item here:"/>
                <w:id w:val="-1306546276"/>
                <w:placeholder>
                  <w:docPart w:val="4D6CFDD50E284F8A92B1089C08887947"/>
                </w:placeholder>
                <w:temporary/>
                <w:showingPlcHdr/>
                <w15:appearance w15:val="hidden"/>
              </w:sdtPr>
              <w:sdtEndPr/>
              <w:sdtContent>
                <w:r w:rsidR="00560FAA" w:rsidRPr="00DD271B">
                  <w:rPr>
                    <w:b/>
                    <w:bCs/>
                    <w:sz w:val="24"/>
                    <w:szCs w:val="24"/>
                  </w:rPr>
                  <w:t>Welcome</w:t>
                </w:r>
              </w:sdtContent>
            </w:sdt>
            <w:r w:rsidR="00560FAA" w:rsidRPr="00DD271B">
              <w:rPr>
                <w:b/>
                <w:bCs/>
                <w:sz w:val="24"/>
                <w:szCs w:val="24"/>
              </w:rPr>
              <w:t xml:space="preserve"> &amp; Introductions</w:t>
            </w:r>
          </w:p>
          <w:p w14:paraId="6498F795" w14:textId="610C998F" w:rsidR="00560FAA" w:rsidRPr="00DD271B" w:rsidRDefault="00560FAA" w:rsidP="002852FC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DD271B">
              <w:rPr>
                <w:sz w:val="24"/>
                <w:szCs w:val="24"/>
              </w:rPr>
              <w:t xml:space="preserve">Maurice </w:t>
            </w:r>
            <w:proofErr w:type="spellStart"/>
            <w:r w:rsidRPr="00DD271B">
              <w:rPr>
                <w:sz w:val="24"/>
                <w:szCs w:val="24"/>
              </w:rPr>
              <w:t>Emsellem</w:t>
            </w:r>
            <w:proofErr w:type="spellEnd"/>
            <w:r w:rsidRPr="00DD271B">
              <w:rPr>
                <w:sz w:val="24"/>
                <w:szCs w:val="24"/>
              </w:rPr>
              <w:t xml:space="preserve"> (CA), Chair of the NASWA EO Committee</w:t>
            </w:r>
          </w:p>
          <w:p w14:paraId="3F1D0A00" w14:textId="58A39A61" w:rsidR="00015AD4" w:rsidRDefault="00560FAA" w:rsidP="00E37F40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DD271B">
              <w:rPr>
                <w:sz w:val="24"/>
                <w:szCs w:val="24"/>
              </w:rPr>
              <w:t>Liz Gagen (WY), Vice-Chair of the NASWA EO Committee</w:t>
            </w:r>
          </w:p>
          <w:p w14:paraId="4E6454B6" w14:textId="77777777" w:rsidR="001B045E" w:rsidRPr="001B045E" w:rsidRDefault="001B045E" w:rsidP="001B045E">
            <w:pPr>
              <w:ind w:left="360"/>
              <w:rPr>
                <w:sz w:val="12"/>
                <w:szCs w:val="12"/>
              </w:rPr>
            </w:pPr>
          </w:p>
          <w:p w14:paraId="6EBBCB23" w14:textId="77777777" w:rsidR="00015AD4" w:rsidRDefault="00FB3DE6" w:rsidP="00FB28F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Vermont </w:t>
            </w:r>
            <w:r w:rsidR="00F37DDF">
              <w:rPr>
                <w:b/>
                <w:bCs/>
                <w:sz w:val="24"/>
                <w:szCs w:val="24"/>
              </w:rPr>
              <w:t xml:space="preserve">Office of </w:t>
            </w:r>
            <w:r w:rsidR="00EF62D5">
              <w:rPr>
                <w:b/>
                <w:bCs/>
                <w:sz w:val="24"/>
                <w:szCs w:val="24"/>
              </w:rPr>
              <w:t xml:space="preserve">Racial Equity </w:t>
            </w:r>
            <w:r>
              <w:rPr>
                <w:b/>
                <w:bCs/>
                <w:sz w:val="24"/>
                <w:szCs w:val="24"/>
              </w:rPr>
              <w:t>Presentation</w:t>
            </w:r>
          </w:p>
          <w:p w14:paraId="78D45430" w14:textId="4E56C6A9" w:rsidR="00EF62D5" w:rsidRPr="00A04D71" w:rsidRDefault="00CE4FF9" w:rsidP="00A04D71">
            <w:pPr>
              <w:pStyle w:val="ListParagraph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 w:rsidRPr="00A04D71">
              <w:rPr>
                <w:sz w:val="24"/>
                <w:szCs w:val="24"/>
              </w:rPr>
              <w:t>Shalini</w:t>
            </w:r>
            <w:r w:rsidR="00E24909" w:rsidRPr="00A04D71">
              <w:rPr>
                <w:sz w:val="24"/>
                <w:szCs w:val="24"/>
              </w:rPr>
              <w:t xml:space="preserve"> Su</w:t>
            </w:r>
            <w:r w:rsidR="00A04D71" w:rsidRPr="00A04D71">
              <w:rPr>
                <w:sz w:val="24"/>
                <w:szCs w:val="24"/>
              </w:rPr>
              <w:t>ryanarayana</w:t>
            </w:r>
            <w:r w:rsidRPr="00A04D71">
              <w:rPr>
                <w:sz w:val="24"/>
                <w:szCs w:val="24"/>
              </w:rPr>
              <w:t>, Education &amp; Outreach Lead</w:t>
            </w:r>
          </w:p>
        </w:tc>
        <w:tc>
          <w:tcPr>
            <w:tcW w:w="1581" w:type="dxa"/>
            <w:tcBorders>
              <w:top w:val="nil"/>
            </w:tcBorders>
          </w:tcPr>
          <w:p w14:paraId="04AEA2C3" w14:textId="2BE8481A" w:rsidR="00560FAA" w:rsidRDefault="00560FAA" w:rsidP="00667625">
            <w:pPr>
              <w:jc w:val="center"/>
            </w:pPr>
          </w:p>
        </w:tc>
      </w:tr>
      <w:tr w:rsidR="00862D0F" w14:paraId="798F45DA" w14:textId="77777777" w:rsidTr="00821908">
        <w:trPr>
          <w:gridBefore w:val="1"/>
          <w:wBefore w:w="57" w:type="dxa"/>
          <w:trHeight w:val="87"/>
        </w:trPr>
        <w:tc>
          <w:tcPr>
            <w:tcW w:w="1537" w:type="dxa"/>
          </w:tcPr>
          <w:p w14:paraId="1C5B07CE" w14:textId="05EFE26E" w:rsidR="00862D0F" w:rsidRPr="00DD271B" w:rsidRDefault="00FB3DE6" w:rsidP="00862D0F">
            <w:pPr>
              <w:rPr>
                <w:sz w:val="24"/>
                <w:szCs w:val="24"/>
              </w:rPr>
            </w:pPr>
            <w:bookmarkStart w:id="1" w:name="_Hlk153440384"/>
            <w:r>
              <w:rPr>
                <w:i/>
                <w:iCs/>
                <w:sz w:val="24"/>
                <w:szCs w:val="24"/>
              </w:rPr>
              <w:t>10</w:t>
            </w:r>
            <w:r w:rsidR="00862D0F" w:rsidRPr="00DD271B">
              <w:rPr>
                <w:i/>
                <w:iCs/>
                <w:sz w:val="24"/>
                <w:szCs w:val="24"/>
              </w:rPr>
              <w:t>:</w:t>
            </w:r>
            <w:r>
              <w:rPr>
                <w:i/>
                <w:iCs/>
                <w:sz w:val="24"/>
                <w:szCs w:val="24"/>
              </w:rPr>
              <w:t>30</w:t>
            </w:r>
            <w:r w:rsidR="00862D0F" w:rsidRPr="00DD271B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A</w:t>
            </w:r>
            <w:r w:rsidR="00862D0F" w:rsidRPr="00DD271B">
              <w:rPr>
                <w:i/>
                <w:iCs/>
                <w:sz w:val="24"/>
                <w:szCs w:val="24"/>
              </w:rPr>
              <w:t>M</w:t>
            </w:r>
          </w:p>
        </w:tc>
        <w:tc>
          <w:tcPr>
            <w:tcW w:w="7733" w:type="dxa"/>
          </w:tcPr>
          <w:p w14:paraId="6B473270" w14:textId="44AC8274" w:rsidR="00862D0F" w:rsidRPr="005B0F2E" w:rsidRDefault="00862D0F" w:rsidP="00862D0F">
            <w:pPr>
              <w:tabs>
                <w:tab w:val="left" w:pos="1206"/>
              </w:tabs>
              <w:rPr>
                <w:b/>
                <w:bCs/>
                <w:i/>
                <w:iCs/>
                <w:sz w:val="24"/>
                <w:szCs w:val="24"/>
              </w:rPr>
            </w:pPr>
            <w:r w:rsidRPr="00DD271B">
              <w:rPr>
                <w:b/>
                <w:bCs/>
                <w:i/>
                <w:iCs/>
                <w:sz w:val="24"/>
                <w:szCs w:val="24"/>
              </w:rPr>
              <w:t>Break</w:t>
            </w:r>
            <w:r w:rsidR="002630DA">
              <w:rPr>
                <w:b/>
                <w:bCs/>
                <w:i/>
                <w:iCs/>
                <w:sz w:val="24"/>
                <w:szCs w:val="24"/>
              </w:rPr>
              <w:t xml:space="preserve">                                                                      </w:t>
            </w:r>
            <w:r w:rsidR="002015D6">
              <w:rPr>
                <w:b/>
                <w:bCs/>
                <w:i/>
                <w:iCs/>
                <w:sz w:val="24"/>
                <w:szCs w:val="24"/>
              </w:rPr>
              <w:t xml:space="preserve">              </w:t>
            </w:r>
            <w:r w:rsidR="002630DA">
              <w:rPr>
                <w:b/>
                <w:bCs/>
                <w:i/>
                <w:iCs/>
                <w:sz w:val="24"/>
                <w:szCs w:val="24"/>
              </w:rPr>
              <w:t xml:space="preserve">      </w:t>
            </w:r>
            <w:r w:rsidR="002015D6">
              <w:rPr>
                <w:i/>
                <w:iCs/>
                <w:sz w:val="24"/>
                <w:szCs w:val="24"/>
              </w:rPr>
              <w:t>Room TBD</w:t>
            </w:r>
          </w:p>
        </w:tc>
        <w:tc>
          <w:tcPr>
            <w:tcW w:w="1581" w:type="dxa"/>
          </w:tcPr>
          <w:p w14:paraId="2566F344" w14:textId="548D63F9" w:rsidR="005B0F2E" w:rsidRDefault="005B0F2E" w:rsidP="00862D0F"/>
        </w:tc>
      </w:tr>
      <w:tr w:rsidR="00862D0F" w14:paraId="4F8CCCD8" w14:textId="77777777" w:rsidTr="00821908">
        <w:trPr>
          <w:gridBefore w:val="1"/>
          <w:wBefore w:w="57" w:type="dxa"/>
          <w:trHeight w:val="496"/>
        </w:trPr>
        <w:tc>
          <w:tcPr>
            <w:tcW w:w="1537" w:type="dxa"/>
            <w:tcBorders>
              <w:bottom w:val="nil"/>
            </w:tcBorders>
          </w:tcPr>
          <w:p w14:paraId="321AB2F4" w14:textId="5B0556A6" w:rsidR="00075190" w:rsidRDefault="00075190" w:rsidP="00862D0F">
            <w:pPr>
              <w:rPr>
                <w:sz w:val="24"/>
                <w:szCs w:val="24"/>
              </w:rPr>
            </w:pPr>
            <w:bookmarkStart w:id="2" w:name="_Hlk153440067"/>
            <w:bookmarkEnd w:id="1"/>
            <w:r>
              <w:rPr>
                <w:sz w:val="24"/>
                <w:szCs w:val="24"/>
              </w:rPr>
              <w:t>11:00 AM</w:t>
            </w:r>
          </w:p>
          <w:p w14:paraId="7B6FA09D" w14:textId="11E39531" w:rsidR="00862D0F" w:rsidRDefault="00862D0F" w:rsidP="00862D0F">
            <w:pPr>
              <w:rPr>
                <w:sz w:val="24"/>
                <w:szCs w:val="24"/>
              </w:rPr>
            </w:pPr>
          </w:p>
          <w:p w14:paraId="6013F08D" w14:textId="77777777" w:rsidR="00075190" w:rsidRDefault="00075190" w:rsidP="00862D0F">
            <w:pPr>
              <w:rPr>
                <w:sz w:val="24"/>
                <w:szCs w:val="24"/>
              </w:rPr>
            </w:pPr>
          </w:p>
          <w:p w14:paraId="3A866AB7" w14:textId="77777777" w:rsidR="00075190" w:rsidRDefault="00075190" w:rsidP="00862D0F">
            <w:pPr>
              <w:rPr>
                <w:i/>
                <w:iCs/>
                <w:sz w:val="24"/>
                <w:szCs w:val="24"/>
              </w:rPr>
            </w:pPr>
          </w:p>
          <w:p w14:paraId="23A6F000" w14:textId="77777777" w:rsidR="00890B52" w:rsidRDefault="00890B52" w:rsidP="00862D0F">
            <w:pPr>
              <w:rPr>
                <w:i/>
                <w:iCs/>
                <w:sz w:val="24"/>
                <w:szCs w:val="24"/>
              </w:rPr>
            </w:pPr>
          </w:p>
          <w:p w14:paraId="1F59C7F1" w14:textId="0C4F1918" w:rsidR="00890B52" w:rsidRDefault="000D63AA" w:rsidP="00862D0F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12:00 PM</w:t>
            </w:r>
          </w:p>
          <w:p w14:paraId="13BE8FC1" w14:textId="77777777" w:rsidR="00135E5D" w:rsidRPr="001B045E" w:rsidRDefault="00135E5D" w:rsidP="00862D0F">
            <w:pPr>
              <w:rPr>
                <w:sz w:val="12"/>
                <w:szCs w:val="12"/>
              </w:rPr>
            </w:pPr>
          </w:p>
          <w:p w14:paraId="141F1296" w14:textId="2D0E2C19" w:rsidR="000D63AA" w:rsidRPr="00135E5D" w:rsidRDefault="00135E5D" w:rsidP="00862D0F">
            <w:pPr>
              <w:rPr>
                <w:sz w:val="24"/>
                <w:szCs w:val="24"/>
              </w:rPr>
            </w:pPr>
            <w:r w:rsidRPr="00135E5D">
              <w:rPr>
                <w:sz w:val="24"/>
                <w:szCs w:val="24"/>
              </w:rPr>
              <w:t>1:30 PM</w:t>
            </w:r>
          </w:p>
          <w:p w14:paraId="2F6BDA23" w14:textId="77777777" w:rsidR="00862D0F" w:rsidRPr="00DD271B" w:rsidRDefault="00862D0F" w:rsidP="00862D0F">
            <w:pPr>
              <w:rPr>
                <w:sz w:val="24"/>
                <w:szCs w:val="24"/>
              </w:rPr>
            </w:pPr>
          </w:p>
          <w:p w14:paraId="71628190" w14:textId="77777777" w:rsidR="00862D0F" w:rsidRPr="00DD271B" w:rsidRDefault="00862D0F" w:rsidP="00862D0F">
            <w:pPr>
              <w:rPr>
                <w:i/>
                <w:iCs/>
                <w:sz w:val="24"/>
                <w:szCs w:val="24"/>
              </w:rPr>
            </w:pPr>
          </w:p>
          <w:p w14:paraId="1F45BF80" w14:textId="77777777" w:rsidR="00F60FDD" w:rsidRPr="00120D3D" w:rsidRDefault="00F60FDD" w:rsidP="00862D0F">
            <w:pPr>
              <w:rPr>
                <w:i/>
                <w:iCs/>
                <w:sz w:val="28"/>
                <w:szCs w:val="28"/>
              </w:rPr>
            </w:pPr>
          </w:p>
          <w:p w14:paraId="56AFC948" w14:textId="52DA6446" w:rsidR="00862D0F" w:rsidRPr="00DD271B" w:rsidRDefault="00C0490D" w:rsidP="00862D0F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3:00 PM </w:t>
            </w:r>
          </w:p>
          <w:p w14:paraId="57E9B2D2" w14:textId="77777777" w:rsidR="006D3252" w:rsidRPr="006D3252" w:rsidRDefault="006D3252" w:rsidP="00862D0F">
            <w:pPr>
              <w:rPr>
                <w:sz w:val="12"/>
                <w:szCs w:val="12"/>
              </w:rPr>
            </w:pPr>
          </w:p>
          <w:p w14:paraId="61F61286" w14:textId="7C0A1003" w:rsidR="00D903C9" w:rsidRPr="007F214D" w:rsidRDefault="00E202D7" w:rsidP="00862D0F">
            <w:pPr>
              <w:rPr>
                <w:sz w:val="24"/>
                <w:szCs w:val="24"/>
              </w:rPr>
            </w:pPr>
            <w:r w:rsidRPr="001B4325">
              <w:rPr>
                <w:sz w:val="24"/>
                <w:szCs w:val="24"/>
              </w:rPr>
              <w:t xml:space="preserve">3:30 PM </w:t>
            </w:r>
          </w:p>
          <w:p w14:paraId="372E6D65" w14:textId="77777777" w:rsidR="00776BAA" w:rsidRPr="007F214D" w:rsidRDefault="00776BAA" w:rsidP="00862D0F">
            <w:pPr>
              <w:rPr>
                <w:i/>
                <w:iCs/>
                <w:sz w:val="40"/>
                <w:szCs w:val="40"/>
              </w:rPr>
            </w:pPr>
          </w:p>
          <w:p w14:paraId="5FE5F596" w14:textId="0DCD7FF9" w:rsidR="00D903C9" w:rsidRPr="00776BAA" w:rsidRDefault="00776BAA" w:rsidP="00862D0F">
            <w:pPr>
              <w:rPr>
                <w:sz w:val="24"/>
                <w:szCs w:val="24"/>
              </w:rPr>
            </w:pPr>
            <w:r w:rsidRPr="00776BAA">
              <w:rPr>
                <w:sz w:val="24"/>
                <w:szCs w:val="24"/>
              </w:rPr>
              <w:t>3:50 PM</w:t>
            </w:r>
          </w:p>
          <w:p w14:paraId="5133E455" w14:textId="77777777" w:rsidR="007F214D" w:rsidRPr="009D7334" w:rsidRDefault="007F214D" w:rsidP="00862D0F">
            <w:pPr>
              <w:rPr>
                <w:i/>
                <w:iCs/>
                <w:sz w:val="20"/>
                <w:szCs w:val="20"/>
              </w:rPr>
            </w:pPr>
          </w:p>
          <w:p w14:paraId="492787E2" w14:textId="77777777" w:rsidR="009D7334" w:rsidRDefault="009D7334" w:rsidP="00862D0F">
            <w:pPr>
              <w:rPr>
                <w:i/>
                <w:iCs/>
                <w:sz w:val="24"/>
                <w:szCs w:val="24"/>
              </w:rPr>
            </w:pPr>
          </w:p>
          <w:p w14:paraId="0FC4B3E0" w14:textId="73B385F9" w:rsidR="007F214D" w:rsidRPr="0083149C" w:rsidRDefault="00862D0F" w:rsidP="00862D0F">
            <w:pPr>
              <w:rPr>
                <w:i/>
                <w:iCs/>
                <w:sz w:val="24"/>
                <w:szCs w:val="24"/>
              </w:rPr>
            </w:pPr>
            <w:r w:rsidRPr="00DD271B">
              <w:rPr>
                <w:i/>
                <w:iCs/>
                <w:sz w:val="24"/>
                <w:szCs w:val="24"/>
              </w:rPr>
              <w:t>5:00 PM</w:t>
            </w:r>
          </w:p>
          <w:p w14:paraId="6C6DD03A" w14:textId="2DF7A013" w:rsidR="005903F4" w:rsidRPr="005146AE" w:rsidRDefault="00262955" w:rsidP="00862D0F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5:00-</w:t>
            </w:r>
            <w:r w:rsidR="005903F4">
              <w:rPr>
                <w:i/>
                <w:iCs/>
                <w:sz w:val="24"/>
                <w:szCs w:val="24"/>
              </w:rPr>
              <w:t>6:00 PM</w:t>
            </w:r>
          </w:p>
        </w:tc>
        <w:tc>
          <w:tcPr>
            <w:tcW w:w="9314" w:type="dxa"/>
            <w:gridSpan w:val="2"/>
            <w:tcBorders>
              <w:bottom w:val="nil"/>
            </w:tcBorders>
          </w:tcPr>
          <w:p w14:paraId="1D1492FF" w14:textId="0FFDBE7F" w:rsidR="00075190" w:rsidRPr="00075190" w:rsidRDefault="00075190" w:rsidP="0007519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2024 William J. </w:t>
            </w:r>
            <w:r w:rsidRPr="00DD271B">
              <w:rPr>
                <w:b/>
                <w:bCs/>
                <w:sz w:val="24"/>
                <w:szCs w:val="24"/>
              </w:rPr>
              <w:t>Harris Award Nomination Presentations</w:t>
            </w:r>
          </w:p>
          <w:p w14:paraId="0522886C" w14:textId="7D51265C" w:rsidR="00890B52" w:rsidRPr="00DD271B" w:rsidRDefault="002D61C4" w:rsidP="00890B52">
            <w:pPr>
              <w:ind w:left="260"/>
              <w:rPr>
                <w:i/>
                <w:iCs/>
                <w:sz w:val="24"/>
                <w:szCs w:val="24"/>
                <w:u w:val="single"/>
              </w:rPr>
            </w:pPr>
            <w:r>
              <w:rPr>
                <w:i/>
                <w:iCs/>
                <w:sz w:val="24"/>
                <w:szCs w:val="24"/>
                <w:u w:val="single"/>
              </w:rPr>
              <w:t>Maine</w:t>
            </w:r>
            <w:r w:rsidR="00890B52" w:rsidRPr="00DD271B">
              <w:rPr>
                <w:i/>
                <w:iCs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New Mainer Workforce Efforts</w:t>
            </w:r>
            <w:r w:rsidR="00890B52" w:rsidRPr="00DD271B">
              <w:rPr>
                <w:sz w:val="24"/>
                <w:szCs w:val="24"/>
              </w:rPr>
              <w:t xml:space="preserve">  </w:t>
            </w:r>
          </w:p>
          <w:p w14:paraId="18D83C54" w14:textId="0AA1C208" w:rsidR="00890B52" w:rsidRPr="00DD271B" w:rsidRDefault="006A4EDE" w:rsidP="00890B52">
            <w:pPr>
              <w:pStyle w:val="ListParagraph"/>
              <w:numPr>
                <w:ilvl w:val="0"/>
                <w:numId w:val="28"/>
              </w:numPr>
              <w:rPr>
                <w:i/>
                <w:iCs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Melissa Harvey</w:t>
            </w:r>
          </w:p>
          <w:p w14:paraId="3A8F129F" w14:textId="2AAFFA1E" w:rsidR="00890B52" w:rsidRDefault="00890B52" w:rsidP="00890B52">
            <w:pPr>
              <w:ind w:left="260"/>
              <w:rPr>
                <w:sz w:val="24"/>
                <w:szCs w:val="24"/>
              </w:rPr>
            </w:pPr>
            <w:r w:rsidRPr="00DD271B">
              <w:rPr>
                <w:i/>
                <w:iCs/>
                <w:sz w:val="24"/>
                <w:szCs w:val="24"/>
                <w:u w:val="single"/>
              </w:rPr>
              <w:t>State</w:t>
            </w:r>
            <w:r w:rsidRPr="00DD271B">
              <w:rPr>
                <w:b/>
                <w:bCs/>
                <w:i/>
                <w:iCs/>
                <w:sz w:val="24"/>
                <w:szCs w:val="24"/>
              </w:rPr>
              <w:t>:</w:t>
            </w:r>
            <w:r w:rsidRPr="00DD271B">
              <w:rPr>
                <w:sz w:val="24"/>
                <w:szCs w:val="24"/>
              </w:rPr>
              <w:t xml:space="preserve"> </w:t>
            </w:r>
            <w:r w:rsidR="006B4308">
              <w:rPr>
                <w:sz w:val="24"/>
                <w:szCs w:val="24"/>
              </w:rPr>
              <w:t>Nomination Topic</w:t>
            </w:r>
          </w:p>
          <w:p w14:paraId="71B55524" w14:textId="5576C292" w:rsidR="00890B52" w:rsidRPr="00890B52" w:rsidRDefault="00890B52" w:rsidP="00890B52">
            <w:pPr>
              <w:pStyle w:val="ListParagraph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Nominee</w:t>
            </w:r>
          </w:p>
          <w:p w14:paraId="5B61CABD" w14:textId="38855BA5" w:rsidR="000D63AA" w:rsidRPr="0087392B" w:rsidRDefault="000D63AA" w:rsidP="00862D0F">
            <w:pPr>
              <w:rPr>
                <w:i/>
                <w:iCs/>
                <w:sz w:val="24"/>
                <w:szCs w:val="24"/>
              </w:rPr>
            </w:pPr>
            <w:r w:rsidRPr="0087392B">
              <w:rPr>
                <w:b/>
                <w:bCs/>
                <w:i/>
                <w:iCs/>
                <w:sz w:val="24"/>
                <w:szCs w:val="24"/>
              </w:rPr>
              <w:t xml:space="preserve">Hosted </w:t>
            </w:r>
            <w:proofErr w:type="gramStart"/>
            <w:r w:rsidRPr="0087392B">
              <w:rPr>
                <w:b/>
                <w:bCs/>
                <w:i/>
                <w:iCs/>
                <w:sz w:val="24"/>
                <w:szCs w:val="24"/>
              </w:rPr>
              <w:t>Lunch</w:t>
            </w:r>
            <w:r w:rsidR="0087392B">
              <w:rPr>
                <w:b/>
                <w:bCs/>
                <w:i/>
                <w:iCs/>
                <w:sz w:val="24"/>
                <w:szCs w:val="24"/>
              </w:rPr>
              <w:t xml:space="preserve">                                                                            </w:t>
            </w:r>
            <w:r w:rsidR="0087392B">
              <w:rPr>
                <w:i/>
                <w:iCs/>
                <w:sz w:val="24"/>
                <w:szCs w:val="24"/>
              </w:rPr>
              <w:t>Room</w:t>
            </w:r>
            <w:proofErr w:type="gramEnd"/>
            <w:r w:rsidR="0087392B">
              <w:rPr>
                <w:i/>
                <w:iCs/>
                <w:sz w:val="24"/>
                <w:szCs w:val="24"/>
              </w:rPr>
              <w:t xml:space="preserve"> TBD</w:t>
            </w:r>
          </w:p>
          <w:p w14:paraId="09832BB8" w14:textId="77777777" w:rsidR="00135E5D" w:rsidRPr="001B045E" w:rsidRDefault="00135E5D" w:rsidP="00135E5D">
            <w:pPr>
              <w:rPr>
                <w:b/>
                <w:bCs/>
                <w:sz w:val="12"/>
                <w:szCs w:val="12"/>
              </w:rPr>
            </w:pPr>
          </w:p>
          <w:p w14:paraId="5BD28262" w14:textId="109D9C55" w:rsidR="00135E5D" w:rsidRPr="009C7375" w:rsidRDefault="00135E5D" w:rsidP="00135E5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USDOL Civil Rights Center</w:t>
            </w:r>
            <w:r w:rsidRPr="009C7375">
              <w:rPr>
                <w:b/>
                <w:bCs/>
                <w:sz w:val="24"/>
                <w:szCs w:val="24"/>
              </w:rPr>
              <w:t xml:space="preserve"> Update</w:t>
            </w:r>
          </w:p>
          <w:p w14:paraId="35E0D14E" w14:textId="77777777" w:rsidR="00135E5D" w:rsidRDefault="00135E5D" w:rsidP="00135E5D">
            <w:pPr>
              <w:pStyle w:val="ListParagraph"/>
              <w:numPr>
                <w:ilvl w:val="2"/>
                <w:numId w:val="1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Naomi Barry-Perez (CRC)</w:t>
            </w:r>
          </w:p>
          <w:p w14:paraId="0CCA5FCD" w14:textId="77777777" w:rsidR="00135E5D" w:rsidRDefault="00135E5D" w:rsidP="00135E5D">
            <w:pPr>
              <w:pStyle w:val="ListParagraph"/>
              <w:numPr>
                <w:ilvl w:val="2"/>
                <w:numId w:val="1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Miguel Escobar (CRC)</w:t>
            </w:r>
          </w:p>
          <w:p w14:paraId="4AC9F35E" w14:textId="77777777" w:rsidR="00135E5D" w:rsidRPr="009C7375" w:rsidRDefault="00135E5D" w:rsidP="00135E5D">
            <w:pPr>
              <w:pStyle w:val="ListParagraph"/>
              <w:numPr>
                <w:ilvl w:val="2"/>
                <w:numId w:val="18"/>
              </w:numPr>
              <w:rPr>
                <w:sz w:val="24"/>
                <w:szCs w:val="24"/>
              </w:rPr>
            </w:pPr>
            <w:r w:rsidRPr="005A3FAE">
              <w:rPr>
                <w:sz w:val="24"/>
                <w:szCs w:val="24"/>
              </w:rPr>
              <w:t>Dong Hyuk Kim</w:t>
            </w:r>
            <w:r>
              <w:rPr>
                <w:sz w:val="24"/>
                <w:szCs w:val="24"/>
              </w:rPr>
              <w:t xml:space="preserve"> (CRC)</w:t>
            </w:r>
          </w:p>
          <w:p w14:paraId="1047AD2C" w14:textId="77777777" w:rsidR="00C0490D" w:rsidRPr="001B045E" w:rsidRDefault="00C0490D" w:rsidP="00862D0F">
            <w:pPr>
              <w:rPr>
                <w:b/>
                <w:bCs/>
                <w:sz w:val="12"/>
                <w:szCs w:val="12"/>
              </w:rPr>
            </w:pPr>
          </w:p>
          <w:p w14:paraId="3D83B64D" w14:textId="221B66E9" w:rsidR="000D63AA" w:rsidRDefault="00C0490D" w:rsidP="00862D0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Break</w:t>
            </w:r>
          </w:p>
          <w:p w14:paraId="3F37C041" w14:textId="77777777" w:rsidR="006D3252" w:rsidRPr="006D3252" w:rsidRDefault="006D3252" w:rsidP="00862D0F">
            <w:pPr>
              <w:rPr>
                <w:b/>
                <w:bCs/>
                <w:sz w:val="12"/>
                <w:szCs w:val="12"/>
              </w:rPr>
            </w:pPr>
          </w:p>
          <w:p w14:paraId="5F0A4623" w14:textId="459C3C80" w:rsidR="00064103" w:rsidRDefault="00064103" w:rsidP="001A2FF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NASWA Update</w:t>
            </w:r>
          </w:p>
          <w:p w14:paraId="0EFE0785" w14:textId="04610A3A" w:rsidR="00064103" w:rsidRPr="007F214D" w:rsidRDefault="00C61AB8" w:rsidP="001A2FFE">
            <w:pPr>
              <w:pStyle w:val="ListParagraph"/>
              <w:numPr>
                <w:ilvl w:val="0"/>
                <w:numId w:val="30"/>
              </w:num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Scott B. Sanders, President &amp; CEO, NASWA</w:t>
            </w:r>
          </w:p>
          <w:p w14:paraId="2A10329B" w14:textId="77777777" w:rsidR="007F214D" w:rsidRPr="007F214D" w:rsidRDefault="007F214D" w:rsidP="007F214D">
            <w:pPr>
              <w:pStyle w:val="ListParagraph"/>
              <w:rPr>
                <w:b/>
                <w:bCs/>
                <w:sz w:val="12"/>
                <w:szCs w:val="12"/>
              </w:rPr>
            </w:pPr>
          </w:p>
          <w:p w14:paraId="2AC99C56" w14:textId="28318668" w:rsidR="001A2FFE" w:rsidRPr="009C7375" w:rsidRDefault="001A2FFE" w:rsidP="001A2FF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USDOL </w:t>
            </w:r>
            <w:r w:rsidR="00B6437E">
              <w:rPr>
                <w:b/>
                <w:bCs/>
                <w:sz w:val="24"/>
                <w:szCs w:val="24"/>
              </w:rPr>
              <w:t>Employment &amp; Training Administration</w:t>
            </w:r>
            <w:r w:rsidRPr="009C7375">
              <w:rPr>
                <w:b/>
                <w:bCs/>
                <w:sz w:val="24"/>
                <w:szCs w:val="24"/>
              </w:rPr>
              <w:t xml:space="preserve"> Update</w:t>
            </w:r>
          </w:p>
          <w:p w14:paraId="137F48DD" w14:textId="2202D4E7" w:rsidR="001A2FFE" w:rsidRDefault="0021343C" w:rsidP="001A2FFE">
            <w:pPr>
              <w:pStyle w:val="ListParagraph"/>
              <w:numPr>
                <w:ilvl w:val="2"/>
                <w:numId w:val="18"/>
              </w:num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Jim</w:t>
            </w:r>
            <w:r w:rsidR="001A2FF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Garner</w:t>
            </w:r>
            <w:r w:rsidR="001A2FFE">
              <w:rPr>
                <w:sz w:val="24"/>
                <w:szCs w:val="24"/>
              </w:rPr>
              <w:t xml:space="preserve"> (</w:t>
            </w:r>
            <w:r w:rsidR="00773057">
              <w:rPr>
                <w:sz w:val="24"/>
                <w:szCs w:val="24"/>
              </w:rPr>
              <w:t>ETA</w:t>
            </w:r>
            <w:r w:rsidR="001A2FFE">
              <w:rPr>
                <w:sz w:val="24"/>
                <w:szCs w:val="24"/>
              </w:rPr>
              <w:t>)</w:t>
            </w:r>
          </w:p>
          <w:p w14:paraId="6D3161DC" w14:textId="59F057A0" w:rsidR="007F214D" w:rsidRPr="00615C25" w:rsidRDefault="001A2FFE" w:rsidP="00615C25">
            <w:pPr>
              <w:pStyle w:val="ListParagraph"/>
              <w:numPr>
                <w:ilvl w:val="2"/>
                <w:numId w:val="18"/>
              </w:num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</w:t>
            </w:r>
            <w:r w:rsidR="00374799">
              <w:rPr>
                <w:sz w:val="24"/>
                <w:szCs w:val="24"/>
              </w:rPr>
              <w:t>chelle</w:t>
            </w:r>
            <w:r>
              <w:rPr>
                <w:sz w:val="24"/>
                <w:szCs w:val="24"/>
              </w:rPr>
              <w:t xml:space="preserve"> </w:t>
            </w:r>
            <w:r w:rsidR="00773057">
              <w:rPr>
                <w:sz w:val="24"/>
                <w:szCs w:val="24"/>
              </w:rPr>
              <w:t>Beebe</w:t>
            </w:r>
            <w:r>
              <w:rPr>
                <w:sz w:val="24"/>
                <w:szCs w:val="24"/>
              </w:rPr>
              <w:t xml:space="preserve"> (</w:t>
            </w:r>
            <w:r w:rsidR="00773057">
              <w:rPr>
                <w:sz w:val="24"/>
                <w:szCs w:val="24"/>
              </w:rPr>
              <w:t>ETA</w:t>
            </w:r>
            <w:r>
              <w:rPr>
                <w:sz w:val="24"/>
                <w:szCs w:val="24"/>
              </w:rPr>
              <w:t>)</w:t>
            </w:r>
          </w:p>
          <w:p w14:paraId="0811F5B8" w14:textId="38D9AA04" w:rsidR="008B537B" w:rsidRDefault="009D7334" w:rsidP="00862D0F">
            <w:pPr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     </w:t>
            </w:r>
            <w:r w:rsidR="00862D0F" w:rsidRPr="00DD271B">
              <w:rPr>
                <w:b/>
                <w:bCs/>
                <w:i/>
                <w:iCs/>
                <w:sz w:val="24"/>
                <w:szCs w:val="24"/>
              </w:rPr>
              <w:t>Adjourn</w:t>
            </w:r>
          </w:p>
          <w:p w14:paraId="0A49E2C1" w14:textId="44A6FF5A" w:rsidR="0012466F" w:rsidRPr="0083149C" w:rsidRDefault="00262955" w:rsidP="0012466F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615C25">
              <w:rPr>
                <w:b/>
                <w:bCs/>
                <w:i/>
                <w:iCs/>
                <w:sz w:val="16"/>
                <w:szCs w:val="16"/>
              </w:rPr>
              <w:t xml:space="preserve">     </w:t>
            </w:r>
            <w:r w:rsidR="005903F4">
              <w:rPr>
                <w:b/>
                <w:bCs/>
                <w:i/>
                <w:iCs/>
                <w:sz w:val="24"/>
                <w:szCs w:val="24"/>
              </w:rPr>
              <w:t xml:space="preserve">NASWA Reception                                                                 </w:t>
            </w:r>
            <w:r w:rsidR="005903F4" w:rsidRPr="005903F4">
              <w:rPr>
                <w:i/>
                <w:iCs/>
                <w:sz w:val="24"/>
                <w:szCs w:val="24"/>
              </w:rPr>
              <w:t>Room TBD</w:t>
            </w:r>
          </w:p>
        </w:tc>
      </w:tr>
      <w:bookmarkEnd w:id="2"/>
      <w:tr w:rsidR="00862D0F" w:rsidRPr="00FD08C7" w14:paraId="45AE24F1" w14:textId="77777777" w:rsidTr="00821908">
        <w:trPr>
          <w:trHeight w:val="466"/>
        </w:trPr>
        <w:tc>
          <w:tcPr>
            <w:tcW w:w="9327" w:type="dxa"/>
            <w:gridSpan w:val="3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2CDE45CE" w14:textId="41837413" w:rsidR="00862D0F" w:rsidRPr="00FD08C7" w:rsidRDefault="00862D0F" w:rsidP="00862D0F">
            <w:pPr>
              <w:pStyle w:val="Heading2"/>
              <w:tabs>
                <w:tab w:val="left" w:pos="5370"/>
              </w:tabs>
              <w:rPr>
                <w:b w:val="0"/>
                <w:bCs w:val="0"/>
                <w:color w:val="000000" w:themeColor="text1"/>
              </w:rPr>
            </w:pPr>
            <w:r>
              <w:rPr>
                <w:color w:val="000000" w:themeColor="text1"/>
              </w:rPr>
              <w:t>Wednesday</w:t>
            </w:r>
            <w:r w:rsidRPr="00FD08C7">
              <w:rPr>
                <w:color w:val="000000" w:themeColor="text1"/>
              </w:rPr>
              <w:t xml:space="preserve">, </w:t>
            </w:r>
            <w:r w:rsidR="00AB6AA8">
              <w:rPr>
                <w:color w:val="000000" w:themeColor="text1"/>
              </w:rPr>
              <w:t>June</w:t>
            </w:r>
            <w:r>
              <w:rPr>
                <w:color w:val="000000" w:themeColor="text1"/>
              </w:rPr>
              <w:t xml:space="preserve"> </w:t>
            </w:r>
            <w:r w:rsidR="00AB6AA8">
              <w:rPr>
                <w:color w:val="000000" w:themeColor="text1"/>
              </w:rPr>
              <w:t>5</w:t>
            </w:r>
            <w:r w:rsidR="00AB6AA8" w:rsidRPr="00AB6AA8">
              <w:rPr>
                <w:color w:val="000000" w:themeColor="text1"/>
                <w:vertAlign w:val="superscript"/>
              </w:rPr>
              <w:t>th</w:t>
            </w:r>
            <w:r w:rsidR="00AB6AA8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       </w:t>
            </w:r>
            <w:r w:rsidR="00466B28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   8:30am – </w:t>
            </w:r>
            <w:r w:rsidR="00821908">
              <w:rPr>
                <w:color w:val="000000" w:themeColor="text1"/>
              </w:rPr>
              <w:t>10</w:t>
            </w:r>
            <w:r w:rsidR="0012466F">
              <w:rPr>
                <w:color w:val="000000" w:themeColor="text1"/>
              </w:rPr>
              <w:t>:</w:t>
            </w:r>
            <w:r w:rsidR="00821908">
              <w:rPr>
                <w:color w:val="000000" w:themeColor="text1"/>
              </w:rPr>
              <w:t>3</w:t>
            </w:r>
            <w:r w:rsidR="0012466F">
              <w:rPr>
                <w:color w:val="000000" w:themeColor="text1"/>
              </w:rPr>
              <w:t>0</w:t>
            </w:r>
            <w:r w:rsidR="00821908">
              <w:rPr>
                <w:color w:val="000000" w:themeColor="text1"/>
              </w:rPr>
              <w:t>a</w:t>
            </w:r>
            <w:r>
              <w:rPr>
                <w:color w:val="000000" w:themeColor="text1"/>
              </w:rPr>
              <w:t xml:space="preserve">m ET </w:t>
            </w:r>
            <w:r w:rsidR="00466B28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          </w:t>
            </w:r>
            <w:r w:rsidRPr="00BB6738">
              <w:rPr>
                <w:b w:val="0"/>
                <w:bCs w:val="0"/>
                <w:color w:val="000000" w:themeColor="text1"/>
              </w:rPr>
              <w:t>Meeting Room:</w:t>
            </w:r>
            <w:r>
              <w:rPr>
                <w:color w:val="000000" w:themeColor="text1"/>
              </w:rPr>
              <w:t xml:space="preserve"> </w:t>
            </w:r>
            <w:r w:rsidR="00821908">
              <w:rPr>
                <w:color w:val="000000" w:themeColor="text1"/>
              </w:rPr>
              <w:t>TBD</w:t>
            </w:r>
          </w:p>
        </w:tc>
        <w:tc>
          <w:tcPr>
            <w:tcW w:w="1581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6628C8D9" w14:textId="16305E20" w:rsidR="00862D0F" w:rsidRPr="00FD08C7" w:rsidRDefault="00862D0F" w:rsidP="00862D0F">
            <w:pPr>
              <w:pStyle w:val="Heading2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(</w:t>
            </w:r>
            <w:r w:rsidR="00821908">
              <w:rPr>
                <w:b w:val="0"/>
                <w:bCs w:val="0"/>
                <w:color w:val="000000" w:themeColor="text1"/>
              </w:rPr>
              <w:t>Level TBD</w:t>
            </w:r>
            <w:r>
              <w:rPr>
                <w:b w:val="0"/>
                <w:bCs w:val="0"/>
                <w:color w:val="000000" w:themeColor="text1"/>
              </w:rPr>
              <w:t>)</w:t>
            </w:r>
          </w:p>
        </w:tc>
      </w:tr>
      <w:tr w:rsidR="00862D0F" w14:paraId="2241D267" w14:textId="77777777" w:rsidTr="00821908">
        <w:trPr>
          <w:gridBefore w:val="1"/>
          <w:wBefore w:w="57" w:type="dxa"/>
          <w:trHeight w:val="1260"/>
        </w:trPr>
        <w:tc>
          <w:tcPr>
            <w:tcW w:w="1537" w:type="dxa"/>
          </w:tcPr>
          <w:p w14:paraId="78C0C9AF" w14:textId="77777777" w:rsidR="00134279" w:rsidRDefault="00134279" w:rsidP="00862D0F">
            <w:pPr>
              <w:rPr>
                <w:sz w:val="24"/>
                <w:szCs w:val="24"/>
              </w:rPr>
            </w:pPr>
          </w:p>
          <w:p w14:paraId="4E8FFA4C" w14:textId="77777777" w:rsidR="00F92DE2" w:rsidRPr="00F92DE2" w:rsidRDefault="00F92DE2" w:rsidP="00862D0F">
            <w:pPr>
              <w:rPr>
                <w:sz w:val="12"/>
                <w:szCs w:val="12"/>
              </w:rPr>
            </w:pPr>
          </w:p>
          <w:p w14:paraId="7D37F422" w14:textId="32E677D5" w:rsidR="006154AD" w:rsidRDefault="00A5383C" w:rsidP="00862D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8:30 AM</w:t>
            </w:r>
          </w:p>
          <w:p w14:paraId="187EE725" w14:textId="77777777" w:rsidR="00A5383C" w:rsidRDefault="00A5383C" w:rsidP="00862D0F">
            <w:pPr>
              <w:rPr>
                <w:sz w:val="24"/>
                <w:szCs w:val="24"/>
              </w:rPr>
            </w:pPr>
          </w:p>
          <w:p w14:paraId="71D13532" w14:textId="77777777" w:rsidR="00CF44C3" w:rsidRDefault="00CF44C3" w:rsidP="00862D0F">
            <w:pPr>
              <w:rPr>
                <w:sz w:val="24"/>
                <w:szCs w:val="24"/>
              </w:rPr>
            </w:pPr>
          </w:p>
          <w:p w14:paraId="1A197171" w14:textId="77777777" w:rsidR="00CF44C3" w:rsidRDefault="00CF44C3" w:rsidP="00862D0F">
            <w:pPr>
              <w:rPr>
                <w:sz w:val="24"/>
                <w:szCs w:val="24"/>
              </w:rPr>
            </w:pPr>
          </w:p>
          <w:p w14:paraId="19D7D32F" w14:textId="77777777" w:rsidR="00DC4860" w:rsidRDefault="00DC4860" w:rsidP="00862D0F">
            <w:pPr>
              <w:rPr>
                <w:sz w:val="24"/>
                <w:szCs w:val="24"/>
              </w:rPr>
            </w:pPr>
          </w:p>
          <w:p w14:paraId="6E13E003" w14:textId="77777777" w:rsidR="00DC4860" w:rsidRDefault="00DC4860" w:rsidP="00862D0F">
            <w:pPr>
              <w:rPr>
                <w:sz w:val="24"/>
                <w:szCs w:val="24"/>
              </w:rPr>
            </w:pPr>
          </w:p>
          <w:p w14:paraId="26AEC584" w14:textId="77777777" w:rsidR="00DC4860" w:rsidRDefault="00DC4860" w:rsidP="00862D0F">
            <w:pPr>
              <w:rPr>
                <w:sz w:val="24"/>
                <w:szCs w:val="24"/>
              </w:rPr>
            </w:pPr>
          </w:p>
          <w:p w14:paraId="2A2EC5A0" w14:textId="77777777" w:rsidR="00DC4860" w:rsidRDefault="00DC4860" w:rsidP="00862D0F">
            <w:pPr>
              <w:rPr>
                <w:sz w:val="24"/>
                <w:szCs w:val="24"/>
              </w:rPr>
            </w:pPr>
          </w:p>
          <w:p w14:paraId="0E17200A" w14:textId="77777777" w:rsidR="00DC4860" w:rsidRDefault="00DC4860" w:rsidP="00862D0F">
            <w:pPr>
              <w:rPr>
                <w:sz w:val="24"/>
                <w:szCs w:val="24"/>
              </w:rPr>
            </w:pPr>
          </w:p>
          <w:p w14:paraId="0C5A58F2" w14:textId="77777777" w:rsidR="00DC4860" w:rsidRDefault="00DC4860" w:rsidP="00862D0F">
            <w:pPr>
              <w:rPr>
                <w:sz w:val="24"/>
                <w:szCs w:val="24"/>
              </w:rPr>
            </w:pPr>
          </w:p>
          <w:p w14:paraId="4CB9150C" w14:textId="77777777" w:rsidR="00DC4860" w:rsidRDefault="00DC4860" w:rsidP="00862D0F">
            <w:pPr>
              <w:rPr>
                <w:sz w:val="24"/>
                <w:szCs w:val="24"/>
              </w:rPr>
            </w:pPr>
          </w:p>
          <w:p w14:paraId="26C98497" w14:textId="77777777" w:rsidR="00DC4860" w:rsidRDefault="00DC4860" w:rsidP="00862D0F">
            <w:pPr>
              <w:rPr>
                <w:sz w:val="24"/>
                <w:szCs w:val="24"/>
              </w:rPr>
            </w:pPr>
          </w:p>
          <w:p w14:paraId="6FD98B18" w14:textId="77777777" w:rsidR="00DC4860" w:rsidRDefault="00DC4860" w:rsidP="00862D0F">
            <w:pPr>
              <w:rPr>
                <w:sz w:val="24"/>
                <w:szCs w:val="24"/>
              </w:rPr>
            </w:pPr>
          </w:p>
          <w:p w14:paraId="08995178" w14:textId="77777777" w:rsidR="00DC4860" w:rsidRDefault="00DC4860" w:rsidP="00862D0F">
            <w:pPr>
              <w:rPr>
                <w:sz w:val="24"/>
                <w:szCs w:val="24"/>
              </w:rPr>
            </w:pPr>
          </w:p>
          <w:p w14:paraId="63319226" w14:textId="77777777" w:rsidR="00DC4860" w:rsidRDefault="00DC4860" w:rsidP="00862D0F">
            <w:pPr>
              <w:rPr>
                <w:sz w:val="24"/>
                <w:szCs w:val="24"/>
              </w:rPr>
            </w:pPr>
          </w:p>
          <w:p w14:paraId="1DAF04C9" w14:textId="77777777" w:rsidR="00DC4860" w:rsidRDefault="00DC4860" w:rsidP="00862D0F">
            <w:pPr>
              <w:rPr>
                <w:sz w:val="24"/>
                <w:szCs w:val="24"/>
              </w:rPr>
            </w:pPr>
          </w:p>
          <w:p w14:paraId="096F7A43" w14:textId="77777777" w:rsidR="00DC4860" w:rsidRDefault="00DC4860" w:rsidP="00862D0F">
            <w:pPr>
              <w:rPr>
                <w:sz w:val="24"/>
                <w:szCs w:val="24"/>
              </w:rPr>
            </w:pPr>
          </w:p>
          <w:p w14:paraId="12C09DAF" w14:textId="77777777" w:rsidR="00353B06" w:rsidRPr="007F7F48" w:rsidRDefault="00353B06" w:rsidP="00862D0F">
            <w:pPr>
              <w:rPr>
                <w:sz w:val="12"/>
                <w:szCs w:val="12"/>
              </w:rPr>
            </w:pPr>
          </w:p>
          <w:p w14:paraId="4DFA57B1" w14:textId="05C93345" w:rsidR="00862D0F" w:rsidRPr="009C7375" w:rsidRDefault="00862D0F" w:rsidP="00862D0F">
            <w:pPr>
              <w:rPr>
                <w:sz w:val="24"/>
                <w:szCs w:val="24"/>
              </w:rPr>
            </w:pPr>
            <w:r w:rsidRPr="009C7375">
              <w:rPr>
                <w:sz w:val="24"/>
                <w:szCs w:val="24"/>
              </w:rPr>
              <w:t>10:30 AM</w:t>
            </w:r>
          </w:p>
        </w:tc>
        <w:tc>
          <w:tcPr>
            <w:tcW w:w="7733" w:type="dxa"/>
          </w:tcPr>
          <w:p w14:paraId="38C99DC7" w14:textId="6B925D60" w:rsidR="00134279" w:rsidRPr="00F92DE2" w:rsidRDefault="00134279" w:rsidP="006154AD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F92DE2">
              <w:rPr>
                <w:b/>
                <w:bCs/>
                <w:i/>
                <w:iCs/>
                <w:sz w:val="24"/>
                <w:szCs w:val="24"/>
              </w:rPr>
              <w:t>Breakfast – On Your Own</w:t>
            </w:r>
          </w:p>
          <w:p w14:paraId="05D0B618" w14:textId="77777777" w:rsidR="00F92DE2" w:rsidRPr="00F92DE2" w:rsidRDefault="00F92DE2" w:rsidP="006154AD">
            <w:pPr>
              <w:rPr>
                <w:b/>
                <w:bCs/>
                <w:sz w:val="12"/>
                <w:szCs w:val="12"/>
              </w:rPr>
            </w:pPr>
          </w:p>
          <w:p w14:paraId="4FEF6E05" w14:textId="6C57F7F7" w:rsidR="006154AD" w:rsidRPr="00DD271B" w:rsidRDefault="00C07E8A" w:rsidP="006154A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One-St</w:t>
            </w:r>
            <w:r w:rsidR="00AD61BD">
              <w:rPr>
                <w:b/>
                <w:bCs/>
                <w:sz w:val="24"/>
                <w:szCs w:val="24"/>
              </w:rPr>
              <w:t>op AJC Visit (Optional)</w:t>
            </w:r>
          </w:p>
          <w:p w14:paraId="4BDEAAC4" w14:textId="7DFD9F1D" w:rsidR="006154AD" w:rsidRPr="00CF44C3" w:rsidRDefault="00AD61BD" w:rsidP="00CF44C3">
            <w:pPr>
              <w:spacing w:before="0" w:after="0"/>
              <w:rPr>
                <w:i/>
                <w:iCs/>
                <w:sz w:val="24"/>
                <w:szCs w:val="24"/>
              </w:rPr>
            </w:pPr>
            <w:r w:rsidRPr="00CF44C3">
              <w:rPr>
                <w:sz w:val="24"/>
                <w:szCs w:val="24"/>
              </w:rPr>
              <w:t xml:space="preserve">Address: </w:t>
            </w:r>
            <w:r w:rsidR="0087469C" w:rsidRPr="00CF44C3">
              <w:rPr>
                <w:i/>
                <w:iCs/>
                <w:sz w:val="24"/>
                <w:szCs w:val="24"/>
              </w:rPr>
              <w:t>63 Pearl St</w:t>
            </w:r>
            <w:r w:rsidR="00CF44C3" w:rsidRPr="00CF44C3">
              <w:rPr>
                <w:i/>
                <w:iCs/>
                <w:sz w:val="24"/>
                <w:szCs w:val="24"/>
              </w:rPr>
              <w:t>.</w:t>
            </w:r>
          </w:p>
          <w:p w14:paraId="511BDB9C" w14:textId="56DAD44B" w:rsidR="00CF44C3" w:rsidRPr="00CF44C3" w:rsidRDefault="00CF44C3" w:rsidP="00CF44C3">
            <w:pPr>
              <w:spacing w:before="0" w:after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                </w:t>
            </w:r>
            <w:r w:rsidRPr="00CF44C3">
              <w:rPr>
                <w:i/>
                <w:iCs/>
                <w:sz w:val="24"/>
                <w:szCs w:val="24"/>
              </w:rPr>
              <w:t>Burlington, VT 05401</w:t>
            </w:r>
          </w:p>
          <w:p w14:paraId="706D7C70" w14:textId="07752B24" w:rsidR="00821908" w:rsidRDefault="004E35FD" w:rsidP="00862D0F">
            <w:pPr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    </w:t>
            </w:r>
            <w:r w:rsidR="00DC4860" w:rsidRPr="00DC4860">
              <w:rPr>
                <w:b/>
                <w:bCs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3504B24F" wp14:editId="4C7C9F4E">
                  <wp:extent cx="4018885" cy="3282950"/>
                  <wp:effectExtent l="0" t="0" r="1270" b="0"/>
                  <wp:docPr id="3909726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97262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762" cy="331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906F16" w14:textId="68A7BB4C" w:rsidR="00CF44C3" w:rsidRPr="00353B06" w:rsidRDefault="00120EE8" w:rsidP="00862D0F">
            <w:pPr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353B06" w:rsidRPr="00353B06">
              <w:rPr>
                <w:sz w:val="24"/>
                <w:szCs w:val="24"/>
              </w:rPr>
              <w:t>The tour is expected to last 45 minutes followed by meeting room availability to continue</w:t>
            </w:r>
            <w:r w:rsidR="00353B06">
              <w:rPr>
                <w:sz w:val="24"/>
                <w:szCs w:val="24"/>
              </w:rPr>
              <w:t xml:space="preserve"> EO</w:t>
            </w:r>
            <w:r w:rsidR="00353B06" w:rsidRPr="00353B06">
              <w:rPr>
                <w:sz w:val="24"/>
                <w:szCs w:val="24"/>
              </w:rPr>
              <w:t xml:space="preserve"> Committee discussions.</w:t>
            </w:r>
          </w:p>
          <w:p w14:paraId="42ED8971" w14:textId="77777777" w:rsidR="00353B06" w:rsidRPr="007F7F48" w:rsidRDefault="00353B06" w:rsidP="00862D0F">
            <w:pPr>
              <w:rPr>
                <w:b/>
                <w:bCs/>
                <w:i/>
                <w:iCs/>
                <w:sz w:val="12"/>
                <w:szCs w:val="12"/>
              </w:rPr>
            </w:pPr>
          </w:p>
          <w:p w14:paraId="18030F86" w14:textId="18E148DA" w:rsidR="00862D0F" w:rsidRPr="0083149C" w:rsidRDefault="00821908" w:rsidP="00862D0F">
            <w:pPr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Adjourn</w:t>
            </w:r>
            <w:r w:rsidR="00120EE8">
              <w:rPr>
                <w:b/>
                <w:bCs/>
                <w:i/>
                <w:iCs/>
                <w:sz w:val="24"/>
                <w:szCs w:val="24"/>
              </w:rPr>
              <w:t xml:space="preserve">                                           </w:t>
            </w:r>
          </w:p>
        </w:tc>
        <w:tc>
          <w:tcPr>
            <w:tcW w:w="1581" w:type="dxa"/>
          </w:tcPr>
          <w:p w14:paraId="2084A341" w14:textId="77777777" w:rsidR="00862D0F" w:rsidRDefault="00862D0F" w:rsidP="00862D0F"/>
          <w:p w14:paraId="5C779DFC" w14:textId="77777777" w:rsidR="00120EE8" w:rsidRPr="00120EE8" w:rsidRDefault="00120EE8" w:rsidP="00120EE8"/>
          <w:p w14:paraId="0FEA043D" w14:textId="77777777" w:rsidR="00120EE8" w:rsidRDefault="00120EE8" w:rsidP="00120EE8"/>
          <w:p w14:paraId="48774293" w14:textId="23EC88FF" w:rsidR="00120EE8" w:rsidRPr="00120EE8" w:rsidRDefault="00120EE8" w:rsidP="00120EE8"/>
        </w:tc>
      </w:tr>
    </w:tbl>
    <w:p w14:paraId="212821F8" w14:textId="1358320D" w:rsidR="003B6CD7" w:rsidRPr="00AB6AA8" w:rsidRDefault="004D4C03" w:rsidP="00C9013C">
      <w:pPr>
        <w:rPr>
          <w:b/>
          <w:bCs/>
          <w:i/>
          <w:iCs/>
          <w:sz w:val="24"/>
          <w:szCs w:val="24"/>
        </w:rPr>
      </w:pPr>
      <w:r w:rsidRPr="003B6CD7">
        <w:rPr>
          <w:rFonts w:asciiTheme="majorHAnsi" w:hAnsiTheme="majorHAnsi"/>
          <w:b/>
          <w:bCs/>
          <w:i/>
          <w:iCs/>
          <w:color w:val="C00000"/>
          <w:sz w:val="24"/>
          <w:szCs w:val="24"/>
        </w:rPr>
        <w:t>Save the Dates</w:t>
      </w:r>
    </w:p>
    <w:p w14:paraId="4B0D6518" w14:textId="7FB8BD55" w:rsidR="003B439A" w:rsidRPr="003B6CD7" w:rsidRDefault="003B439A" w:rsidP="00E954A3">
      <w:pPr>
        <w:spacing w:before="0" w:after="0"/>
        <w:rPr>
          <w:b/>
          <w:bCs/>
          <w:sz w:val="24"/>
          <w:szCs w:val="24"/>
        </w:rPr>
      </w:pPr>
      <w:r w:rsidRPr="003B6CD7">
        <w:rPr>
          <w:b/>
          <w:bCs/>
          <w:sz w:val="24"/>
          <w:szCs w:val="24"/>
        </w:rPr>
        <w:t xml:space="preserve">Tuesday, </w:t>
      </w:r>
      <w:r>
        <w:rPr>
          <w:b/>
          <w:bCs/>
          <w:sz w:val="24"/>
          <w:szCs w:val="24"/>
        </w:rPr>
        <w:t>September</w:t>
      </w:r>
      <w:r w:rsidRPr="003B6CD7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2</w:t>
      </w:r>
      <w:r w:rsidRPr="003B6CD7">
        <w:rPr>
          <w:b/>
          <w:bCs/>
          <w:sz w:val="24"/>
          <w:szCs w:val="24"/>
        </w:rPr>
        <w:t>4</w:t>
      </w:r>
      <w:r w:rsidRPr="003B6CD7"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| </w:t>
      </w:r>
      <w:r w:rsidRPr="003B6CD7">
        <w:rPr>
          <w:b/>
          <w:bCs/>
          <w:sz w:val="24"/>
          <w:szCs w:val="24"/>
        </w:rPr>
        <w:t xml:space="preserve">Equal Opportunity Committee Meeting | </w:t>
      </w:r>
      <w:r>
        <w:rPr>
          <w:b/>
          <w:bCs/>
          <w:sz w:val="24"/>
          <w:szCs w:val="24"/>
        </w:rPr>
        <w:t>New Orleans</w:t>
      </w:r>
      <w:r w:rsidRPr="003B6CD7">
        <w:rPr>
          <w:b/>
          <w:bCs/>
          <w:sz w:val="24"/>
          <w:szCs w:val="24"/>
        </w:rPr>
        <w:t xml:space="preserve">, </w:t>
      </w:r>
      <w:r w:rsidR="00FB6B80">
        <w:rPr>
          <w:b/>
          <w:bCs/>
          <w:sz w:val="24"/>
          <w:szCs w:val="24"/>
        </w:rPr>
        <w:t>LA</w:t>
      </w:r>
    </w:p>
    <w:p w14:paraId="5BEC146C" w14:textId="76CAC38B" w:rsidR="003B439A" w:rsidRPr="003B6CD7" w:rsidRDefault="003B439A" w:rsidP="00E954A3">
      <w:pPr>
        <w:spacing w:before="0" w:after="0"/>
        <w:rPr>
          <w:sz w:val="24"/>
          <w:szCs w:val="24"/>
        </w:rPr>
      </w:pPr>
      <w:r w:rsidRPr="003B6CD7">
        <w:rPr>
          <w:sz w:val="24"/>
          <w:szCs w:val="24"/>
        </w:rPr>
        <w:t xml:space="preserve">Additional information can be found </w:t>
      </w:r>
      <w:hyperlink r:id="rId12" w:history="1">
        <w:r w:rsidRPr="00E954A3">
          <w:rPr>
            <w:rStyle w:val="Hyperlink"/>
            <w:sz w:val="24"/>
            <w:szCs w:val="24"/>
          </w:rPr>
          <w:t>here</w:t>
        </w:r>
      </w:hyperlink>
      <w:r w:rsidRPr="003B6CD7">
        <w:rPr>
          <w:sz w:val="24"/>
          <w:szCs w:val="24"/>
        </w:rPr>
        <w:t xml:space="preserve"> and will be shared with committee members and contacts.</w:t>
      </w:r>
    </w:p>
    <w:p w14:paraId="39D576BC" w14:textId="50BD4F19" w:rsidR="00E954A3" w:rsidRDefault="00D778DC" w:rsidP="00885F6B">
      <w:pPr>
        <w:spacing w:before="0"/>
        <w:rPr>
          <w:rStyle w:val="Hyperlink"/>
        </w:rPr>
      </w:pPr>
      <w:hyperlink r:id="rId13" w:history="1">
        <w:r w:rsidR="00E954A3" w:rsidRPr="00911BAD">
          <w:rPr>
            <w:rStyle w:val="Hyperlink"/>
          </w:rPr>
          <w:t>https://www.naswa.org/committees/equal-opportunity/equal-opportunity-committee-meeting-september-24-2024</w:t>
        </w:r>
      </w:hyperlink>
    </w:p>
    <w:p w14:paraId="6BFAABAA" w14:textId="77E03AB8" w:rsidR="006F6A5D" w:rsidRPr="003B6CD7" w:rsidRDefault="006F6A5D" w:rsidP="006F6A5D">
      <w:pPr>
        <w:spacing w:before="0"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</w:t>
      </w:r>
      <w:r w:rsidRPr="003B6CD7">
        <w:rPr>
          <w:b/>
          <w:bCs/>
          <w:sz w:val="24"/>
          <w:szCs w:val="24"/>
        </w:rPr>
        <w:t>e</w:t>
      </w:r>
      <w:r>
        <w:rPr>
          <w:b/>
          <w:bCs/>
          <w:sz w:val="24"/>
          <w:szCs w:val="24"/>
        </w:rPr>
        <w:t>dne</w:t>
      </w:r>
      <w:r w:rsidRPr="003B6CD7">
        <w:rPr>
          <w:b/>
          <w:bCs/>
          <w:sz w:val="24"/>
          <w:szCs w:val="24"/>
        </w:rPr>
        <w:t xml:space="preserve">sday, </w:t>
      </w:r>
      <w:r>
        <w:rPr>
          <w:b/>
          <w:bCs/>
          <w:sz w:val="24"/>
          <w:szCs w:val="24"/>
        </w:rPr>
        <w:t>September</w:t>
      </w:r>
      <w:r w:rsidRPr="003B6CD7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25</w:t>
      </w:r>
      <w:r w:rsidRPr="003B6CD7"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– Thursday, September 26</w:t>
      </w:r>
      <w:r w:rsidRPr="006F6A5D"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| 2024 NASWA Workforce Summit</w:t>
      </w:r>
      <w:r w:rsidRPr="003B6CD7">
        <w:rPr>
          <w:b/>
          <w:bCs/>
          <w:sz w:val="24"/>
          <w:szCs w:val="24"/>
        </w:rPr>
        <w:t xml:space="preserve"> | </w:t>
      </w:r>
      <w:r>
        <w:rPr>
          <w:b/>
          <w:bCs/>
          <w:sz w:val="24"/>
          <w:szCs w:val="24"/>
        </w:rPr>
        <w:t>New Orleans</w:t>
      </w:r>
      <w:r w:rsidRPr="003B6CD7">
        <w:rPr>
          <w:b/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LA</w:t>
      </w:r>
    </w:p>
    <w:p w14:paraId="0A9888C7" w14:textId="50711056" w:rsidR="006F6A5D" w:rsidRPr="003B6CD7" w:rsidRDefault="006F6A5D" w:rsidP="006F6A5D">
      <w:pPr>
        <w:spacing w:before="0" w:after="0"/>
        <w:rPr>
          <w:sz w:val="24"/>
          <w:szCs w:val="24"/>
        </w:rPr>
      </w:pPr>
      <w:r w:rsidRPr="003B6CD7">
        <w:rPr>
          <w:sz w:val="24"/>
          <w:szCs w:val="24"/>
        </w:rPr>
        <w:t xml:space="preserve">Additional information can be found </w:t>
      </w:r>
      <w:hyperlink r:id="rId14" w:history="1">
        <w:r w:rsidRPr="00F270C8">
          <w:rPr>
            <w:rStyle w:val="Hyperlink"/>
            <w:sz w:val="24"/>
            <w:szCs w:val="24"/>
          </w:rPr>
          <w:t>here</w:t>
        </w:r>
      </w:hyperlink>
      <w:r w:rsidRPr="003B6CD7">
        <w:rPr>
          <w:sz w:val="24"/>
          <w:szCs w:val="24"/>
        </w:rPr>
        <w:t xml:space="preserve"> and will be shared with committee members and contacts.</w:t>
      </w:r>
    </w:p>
    <w:p w14:paraId="466ABDF0" w14:textId="7CE5E72D" w:rsidR="00D41F5D" w:rsidRPr="00E37F40" w:rsidRDefault="00D778DC" w:rsidP="00F827D7">
      <w:pPr>
        <w:spacing w:before="0"/>
      </w:pPr>
      <w:hyperlink r:id="rId15" w:history="1">
        <w:r w:rsidR="00F270C8" w:rsidRPr="00FE2D39">
          <w:rPr>
            <w:rStyle w:val="Hyperlink"/>
          </w:rPr>
          <w:t>https://www.naswa.org/conferences/2024-naswa-summit</w:t>
        </w:r>
      </w:hyperlink>
    </w:p>
    <w:sectPr w:rsidR="00D41F5D" w:rsidRPr="00E37F40" w:rsidSect="00D778D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720" w:right="720" w:bottom="288" w:left="72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50115F" w14:textId="77777777" w:rsidR="00D778DC" w:rsidRDefault="00D778DC">
      <w:r>
        <w:separator/>
      </w:r>
    </w:p>
  </w:endnote>
  <w:endnote w:type="continuationSeparator" w:id="0">
    <w:p w14:paraId="110D8E7F" w14:textId="77777777" w:rsidR="00D778DC" w:rsidRDefault="00D778DC">
      <w:r>
        <w:continuationSeparator/>
      </w:r>
    </w:p>
  </w:endnote>
  <w:endnote w:type="continuationNotice" w:id="1">
    <w:p w14:paraId="03C23BE2" w14:textId="77777777" w:rsidR="00D778DC" w:rsidRDefault="00D778DC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BD4E9" w14:textId="77777777" w:rsidR="00F05D56" w:rsidRDefault="00F05D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202D4A" w14:textId="77777777" w:rsidR="00A667BA" w:rsidRDefault="00A667BA" w:rsidP="00A667BA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D6850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757C80" w14:textId="77777777" w:rsidR="00F05D56" w:rsidRDefault="00F05D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DC7831" w14:textId="77777777" w:rsidR="00D778DC" w:rsidRDefault="00D778DC">
      <w:r>
        <w:separator/>
      </w:r>
    </w:p>
  </w:footnote>
  <w:footnote w:type="continuationSeparator" w:id="0">
    <w:p w14:paraId="4B6D537D" w14:textId="77777777" w:rsidR="00D778DC" w:rsidRDefault="00D778DC">
      <w:r>
        <w:continuationSeparator/>
      </w:r>
    </w:p>
  </w:footnote>
  <w:footnote w:type="continuationNotice" w:id="1">
    <w:p w14:paraId="02436F7F" w14:textId="77777777" w:rsidR="00D778DC" w:rsidRDefault="00D778DC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5ED9D9" w14:textId="68A075B8" w:rsidR="00F05D56" w:rsidRDefault="00D778DC">
    <w:pPr>
      <w:pStyle w:val="Header"/>
    </w:pPr>
    <w:r>
      <w:rPr>
        <w:noProof/>
      </w:rPr>
      <w:pict w14:anchorId="31AA2D8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502876" o:spid="_x0000_s1026" type="#_x0000_t136" style="position:absolute;margin-left:0;margin-top:0;width:532.95pt;height:228.4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206157" w14:textId="21D485A0" w:rsidR="00F05D56" w:rsidRDefault="00D778DC">
    <w:pPr>
      <w:pStyle w:val="Header"/>
    </w:pPr>
    <w:r>
      <w:rPr>
        <w:noProof/>
      </w:rPr>
      <w:pict w14:anchorId="1862D00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502877" o:spid="_x0000_s1027" type="#_x0000_t136" style="position:absolute;margin-left:0;margin-top:0;width:532.95pt;height:228.4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8C853E" w14:textId="1A86A5D5" w:rsidR="00786FA1" w:rsidRPr="00C141F3" w:rsidRDefault="00D778DC" w:rsidP="00C141F3">
    <w:pPr>
      <w:pStyle w:val="Subtitle"/>
      <w:tabs>
        <w:tab w:val="right" w:pos="10800"/>
      </w:tabs>
      <w:spacing w:after="0"/>
      <w:jc w:val="left"/>
      <w:rPr>
        <w:b/>
        <w:bCs/>
        <w:color w:val="C00000"/>
      </w:rPr>
    </w:pPr>
    <w:r>
      <w:rPr>
        <w:noProof/>
      </w:rPr>
      <w:pict w14:anchorId="2B709EB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502875" o:spid="_x0000_s1025" type="#_x0000_t136" style="position:absolute;margin-left:0;margin-top:0;width:532.95pt;height:228.4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DRAFT"/>
          <w10:wrap anchorx="margin" anchory="margin"/>
        </v:shape>
      </w:pict>
    </w:r>
    <w:r w:rsidR="00C141F3" w:rsidRPr="00BE1E7F">
      <w:rPr>
        <w:b/>
        <w:bCs/>
        <w:noProof/>
        <w:color w:val="C00000"/>
      </w:rPr>
      <w:drawing>
        <wp:anchor distT="0" distB="0" distL="114300" distR="114300" simplePos="0" relativeHeight="251658240" behindDoc="1" locked="0" layoutInCell="1" allowOverlap="1" wp14:anchorId="19E26EC4" wp14:editId="7E73DD08">
          <wp:simplePos x="0" y="0"/>
          <wp:positionH relativeFrom="page">
            <wp:align>right</wp:align>
          </wp:positionH>
          <wp:positionV relativeFrom="paragraph">
            <wp:posOffset>-365760</wp:posOffset>
          </wp:positionV>
          <wp:extent cx="5293360" cy="1956380"/>
          <wp:effectExtent l="0" t="0" r="2540" b="6350"/>
          <wp:wrapNone/>
          <wp:docPr id="1008271301" name="Picture 2" descr="A cartoon of a crocodile in a boa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271301" name="Picture 2" descr="A cartoon of a crocodile in a boa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3360" cy="1956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77C9" w:rsidRPr="00D8250A">
      <w:rPr>
        <w:b/>
        <w:outline/>
        <w:noProof/>
        <w:color w:val="000000"/>
        <w:sz w:val="44"/>
        <w:szCs w:val="44"/>
        <w14:shadow w14:blurRad="0" w14:dist="38100" w14:dir="2700000" w14:sx="100000" w14:sy="100000" w14:kx="0" w14:ky="0" w14:algn="tl">
          <w14:schemeClr w14:val="accent2"/>
        </w14:shadow>
        <w14:textOutline w14:w="6604" w14:cap="flat" w14:cmpd="sng" w14:algn="ctr">
          <w14:solidFill>
            <w14:srgbClr w14:val="000000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  <w:drawing>
        <wp:anchor distT="0" distB="0" distL="114300" distR="114300" simplePos="0" relativeHeight="251656704" behindDoc="1" locked="0" layoutInCell="1" allowOverlap="1" wp14:anchorId="010FD306" wp14:editId="0796A353">
          <wp:simplePos x="0" y="0"/>
          <wp:positionH relativeFrom="margin">
            <wp:posOffset>-334645</wp:posOffset>
          </wp:positionH>
          <wp:positionV relativeFrom="paragraph">
            <wp:posOffset>91440</wp:posOffset>
          </wp:positionV>
          <wp:extent cx="2533427" cy="1204995"/>
          <wp:effectExtent l="0" t="0" r="635" b="0"/>
          <wp:wrapNone/>
          <wp:docPr id="3" name="Picture 3" descr="S:\Communications\Re Brand\Committee Logos\Equal Opportunity\EqOpportunity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Communications\Re Brand\Committee Logos\Equal Opportunity\EqOpportunity_color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427" cy="1204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654173" w14:textId="0C7EA2A4" w:rsidR="00C10F17" w:rsidRDefault="003A57C3" w:rsidP="003A57C3">
    <w:pPr>
      <w:pStyle w:val="Subtitle"/>
      <w:tabs>
        <w:tab w:val="right" w:pos="10800"/>
      </w:tabs>
      <w:spacing w:after="0"/>
      <w:ind w:left="3240"/>
      <w:jc w:val="center"/>
      <w:rPr>
        <w:b/>
        <w:bCs/>
        <w:color w:val="000000" w:themeColor="text1"/>
        <w:sz w:val="44"/>
        <w:szCs w:val="44"/>
        <w14:glow w14:rad="63500">
          <w14:schemeClr w14:val="accent1">
            <w14:alpha w14:val="60000"/>
            <w14:satMod w14:val="175000"/>
          </w14:schemeClr>
        </w14:glow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b/>
        <w:bCs/>
        <w:color w:val="000000" w:themeColor="text1"/>
        <w:sz w:val="44"/>
        <w:szCs w:val="44"/>
        <w14:glow w14:rad="63500">
          <w14:schemeClr w14:val="accent1">
            <w14:alpha w14:val="60000"/>
            <w14:satMod w14:val="175000"/>
          </w14:schemeClr>
        </w14:glow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</w:t>
    </w:r>
    <w:r w:rsidR="00067947" w:rsidRPr="00DC30D9">
      <w:rPr>
        <w:b/>
        <w:bCs/>
        <w:color w:val="000000" w:themeColor="text1"/>
        <w:sz w:val="44"/>
        <w:szCs w:val="44"/>
        <w14:glow w14:rad="63500">
          <w14:schemeClr w14:val="accent1">
            <w14:alpha w14:val="60000"/>
            <w14:satMod w14:val="175000"/>
          </w14:schemeClr>
        </w14:glow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NASWA Equal Opportunity Committee Meeting</w:t>
    </w:r>
    <w:r w:rsidR="00D8250A" w:rsidRPr="00DC30D9">
      <w:rPr>
        <w:b/>
        <w:bCs/>
        <w:color w:val="000000" w:themeColor="text1"/>
        <w:sz w:val="44"/>
        <w:szCs w:val="44"/>
        <w14:glow w14:rad="63500">
          <w14:schemeClr w14:val="accent1">
            <w14:alpha w14:val="60000"/>
            <w14:satMod w14:val="175000"/>
          </w14:schemeClr>
        </w14:glow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</w:t>
    </w:r>
    <w:r w:rsidR="009A035D" w:rsidRPr="00DC30D9">
      <w:rPr>
        <w:b/>
        <w:bCs/>
        <w:color w:val="000000" w:themeColor="text1"/>
        <w:sz w:val="44"/>
        <w:szCs w:val="44"/>
        <w14:glow w14:rad="63500">
          <w14:schemeClr w14:val="accent1">
            <w14:alpha w14:val="60000"/>
            <w14:satMod w14:val="175000"/>
          </w14:schemeClr>
        </w14:glow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Agenda</w:t>
    </w:r>
  </w:p>
  <w:p w14:paraId="72CFDC32" w14:textId="77777777" w:rsidR="00561CD6" w:rsidRPr="00561CD6" w:rsidRDefault="00561CD6" w:rsidP="00561CD6">
    <w:pPr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A71A2A6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4B816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6724E8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8CC5BD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E8AAC0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DEA43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260559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958582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3886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CFCF1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734415"/>
    <w:multiLevelType w:val="hybridMultilevel"/>
    <w:tmpl w:val="A350C1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1925C03"/>
    <w:multiLevelType w:val="hybridMultilevel"/>
    <w:tmpl w:val="4FB66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0D09A5"/>
    <w:multiLevelType w:val="hybridMultilevel"/>
    <w:tmpl w:val="45CE8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257D77"/>
    <w:multiLevelType w:val="hybridMultilevel"/>
    <w:tmpl w:val="DAE04408"/>
    <w:lvl w:ilvl="0" w:tplc="29F4B86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color w:val="000000"/>
        <w:sz w:val="24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>
      <w:start w:val="1"/>
      <w:numFmt w:val="bullet"/>
      <w:lvlText w:val="-"/>
      <w:lvlJc w:val="left"/>
      <w:pPr>
        <w:ind w:left="2880" w:hanging="360"/>
      </w:pPr>
      <w:rPr>
        <w:rFonts w:ascii="Arial" w:eastAsia="Times New Roman" w:hAnsi="Arial" w:cs="Arial" w:hint="default"/>
        <w:color w:val="000000"/>
        <w:sz w:val="24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0F2C5B"/>
    <w:multiLevelType w:val="hybridMultilevel"/>
    <w:tmpl w:val="A45C0A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911D57"/>
    <w:multiLevelType w:val="hybridMultilevel"/>
    <w:tmpl w:val="ABEC2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5736AB"/>
    <w:multiLevelType w:val="hybridMultilevel"/>
    <w:tmpl w:val="1C2634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DF1572"/>
    <w:multiLevelType w:val="hybridMultilevel"/>
    <w:tmpl w:val="C0947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BC3BF6"/>
    <w:multiLevelType w:val="hybridMultilevel"/>
    <w:tmpl w:val="1C0C7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3F5F76"/>
    <w:multiLevelType w:val="hybridMultilevel"/>
    <w:tmpl w:val="1A385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B84627"/>
    <w:multiLevelType w:val="hybridMultilevel"/>
    <w:tmpl w:val="2C9014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A3115D"/>
    <w:multiLevelType w:val="hybridMultilevel"/>
    <w:tmpl w:val="3D44C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667105"/>
    <w:multiLevelType w:val="hybridMultilevel"/>
    <w:tmpl w:val="7868B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3E492E"/>
    <w:multiLevelType w:val="hybridMultilevel"/>
    <w:tmpl w:val="A2A2C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AF6DCE"/>
    <w:multiLevelType w:val="hybridMultilevel"/>
    <w:tmpl w:val="7C6E0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435FA5"/>
    <w:multiLevelType w:val="hybridMultilevel"/>
    <w:tmpl w:val="2EC480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1553C5"/>
    <w:multiLevelType w:val="hybridMultilevel"/>
    <w:tmpl w:val="12E2C34E"/>
    <w:lvl w:ilvl="0" w:tplc="E008243A">
      <w:numFmt w:val="bullet"/>
      <w:lvlText w:val="-"/>
      <w:lvlJc w:val="left"/>
      <w:pPr>
        <w:ind w:left="720" w:hanging="360"/>
      </w:pPr>
      <w:rPr>
        <w:rFonts w:ascii="Palatino Linotype" w:eastAsiaTheme="minorEastAsia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4164D0"/>
    <w:multiLevelType w:val="hybridMultilevel"/>
    <w:tmpl w:val="2084B85E"/>
    <w:lvl w:ilvl="0" w:tplc="B7BC5A4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29F4B86C">
      <w:start w:val="1"/>
      <w:numFmt w:val="bullet"/>
      <w:lvlText w:val="-"/>
      <w:lvlJc w:val="left"/>
      <w:pPr>
        <w:ind w:left="2880" w:hanging="360"/>
      </w:pPr>
      <w:rPr>
        <w:rFonts w:ascii="Arial" w:eastAsia="Times New Roman" w:hAnsi="Arial" w:cs="Arial" w:hint="default"/>
        <w:color w:val="000000"/>
        <w:sz w:val="24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A10313"/>
    <w:multiLevelType w:val="hybridMultilevel"/>
    <w:tmpl w:val="60121F16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9" w15:restartNumberingAfterBreak="0">
    <w:nsid w:val="7BD036BF"/>
    <w:multiLevelType w:val="hybridMultilevel"/>
    <w:tmpl w:val="E4AAC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487220">
    <w:abstractNumId w:val="20"/>
  </w:num>
  <w:num w:numId="2" w16cid:durableId="12078780">
    <w:abstractNumId w:val="25"/>
  </w:num>
  <w:num w:numId="3" w16cid:durableId="434062909">
    <w:abstractNumId w:val="14"/>
  </w:num>
  <w:num w:numId="4" w16cid:durableId="147794802">
    <w:abstractNumId w:val="10"/>
  </w:num>
  <w:num w:numId="5" w16cid:durableId="516894701">
    <w:abstractNumId w:val="16"/>
  </w:num>
  <w:num w:numId="6" w16cid:durableId="980771574">
    <w:abstractNumId w:val="9"/>
  </w:num>
  <w:num w:numId="7" w16cid:durableId="1375419861">
    <w:abstractNumId w:val="7"/>
  </w:num>
  <w:num w:numId="8" w16cid:durableId="290093112">
    <w:abstractNumId w:val="6"/>
  </w:num>
  <w:num w:numId="9" w16cid:durableId="1091513673">
    <w:abstractNumId w:val="5"/>
  </w:num>
  <w:num w:numId="10" w16cid:durableId="1633444618">
    <w:abstractNumId w:val="4"/>
  </w:num>
  <w:num w:numId="11" w16cid:durableId="794132353">
    <w:abstractNumId w:val="8"/>
  </w:num>
  <w:num w:numId="12" w16cid:durableId="1886407635">
    <w:abstractNumId w:val="3"/>
  </w:num>
  <w:num w:numId="13" w16cid:durableId="861431668">
    <w:abstractNumId w:val="2"/>
  </w:num>
  <w:num w:numId="14" w16cid:durableId="1457676073">
    <w:abstractNumId w:val="1"/>
  </w:num>
  <w:num w:numId="15" w16cid:durableId="1740249174">
    <w:abstractNumId w:val="0"/>
  </w:num>
  <w:num w:numId="16" w16cid:durableId="1221790107">
    <w:abstractNumId w:val="18"/>
  </w:num>
  <w:num w:numId="17" w16cid:durableId="1051685730">
    <w:abstractNumId w:val="24"/>
  </w:num>
  <w:num w:numId="18" w16cid:durableId="1533617019">
    <w:abstractNumId w:val="27"/>
  </w:num>
  <w:num w:numId="19" w16cid:durableId="890966735">
    <w:abstractNumId w:val="22"/>
  </w:num>
  <w:num w:numId="20" w16cid:durableId="2109545930">
    <w:abstractNumId w:val="15"/>
  </w:num>
  <w:num w:numId="21" w16cid:durableId="424154882">
    <w:abstractNumId w:val="26"/>
  </w:num>
  <w:num w:numId="22" w16cid:durableId="399718246">
    <w:abstractNumId w:val="12"/>
  </w:num>
  <w:num w:numId="23" w16cid:durableId="871648512">
    <w:abstractNumId w:val="23"/>
  </w:num>
  <w:num w:numId="24" w16cid:durableId="563419510">
    <w:abstractNumId w:val="13"/>
  </w:num>
  <w:num w:numId="25" w16cid:durableId="145437791">
    <w:abstractNumId w:val="28"/>
  </w:num>
  <w:num w:numId="26" w16cid:durableId="1259103018">
    <w:abstractNumId w:val="11"/>
  </w:num>
  <w:num w:numId="27" w16cid:durableId="795871550">
    <w:abstractNumId w:val="21"/>
  </w:num>
  <w:num w:numId="28" w16cid:durableId="123039348">
    <w:abstractNumId w:val="19"/>
  </w:num>
  <w:num w:numId="29" w16cid:durableId="1594975199">
    <w:abstractNumId w:val="17"/>
  </w:num>
  <w:num w:numId="30" w16cid:durableId="2826264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136"/>
    <w:rsid w:val="00014801"/>
    <w:rsid w:val="00015AD4"/>
    <w:rsid w:val="00025279"/>
    <w:rsid w:val="00025F4F"/>
    <w:rsid w:val="00036B82"/>
    <w:rsid w:val="00037B26"/>
    <w:rsid w:val="00045B1D"/>
    <w:rsid w:val="00060318"/>
    <w:rsid w:val="00064103"/>
    <w:rsid w:val="00064DE4"/>
    <w:rsid w:val="00067947"/>
    <w:rsid w:val="00075190"/>
    <w:rsid w:val="00092267"/>
    <w:rsid w:val="00092DCA"/>
    <w:rsid w:val="00092DD9"/>
    <w:rsid w:val="000A0FD6"/>
    <w:rsid w:val="000B3D4F"/>
    <w:rsid w:val="000B6446"/>
    <w:rsid w:val="000C1A77"/>
    <w:rsid w:val="000C31DE"/>
    <w:rsid w:val="000C329C"/>
    <w:rsid w:val="000C4AFA"/>
    <w:rsid w:val="000D528A"/>
    <w:rsid w:val="000D5EE8"/>
    <w:rsid w:val="000D63AA"/>
    <w:rsid w:val="000D67F7"/>
    <w:rsid w:val="000E01CD"/>
    <w:rsid w:val="000E3B1D"/>
    <w:rsid w:val="000E4FDA"/>
    <w:rsid w:val="000F2844"/>
    <w:rsid w:val="000F307F"/>
    <w:rsid w:val="000F5C04"/>
    <w:rsid w:val="000F681E"/>
    <w:rsid w:val="00101E5B"/>
    <w:rsid w:val="0011253C"/>
    <w:rsid w:val="001153A6"/>
    <w:rsid w:val="00115A1C"/>
    <w:rsid w:val="00120D3D"/>
    <w:rsid w:val="00120EE8"/>
    <w:rsid w:val="0012364F"/>
    <w:rsid w:val="0012466F"/>
    <w:rsid w:val="00124D0E"/>
    <w:rsid w:val="001313DE"/>
    <w:rsid w:val="00134279"/>
    <w:rsid w:val="00135E5D"/>
    <w:rsid w:val="00145FCC"/>
    <w:rsid w:val="00164CA9"/>
    <w:rsid w:val="00164F9A"/>
    <w:rsid w:val="0018103A"/>
    <w:rsid w:val="001819A9"/>
    <w:rsid w:val="001853E0"/>
    <w:rsid w:val="001871CB"/>
    <w:rsid w:val="001A041B"/>
    <w:rsid w:val="001A2FFE"/>
    <w:rsid w:val="001A5B3B"/>
    <w:rsid w:val="001A7917"/>
    <w:rsid w:val="001A7A3B"/>
    <w:rsid w:val="001B045E"/>
    <w:rsid w:val="001B4325"/>
    <w:rsid w:val="001B4D7F"/>
    <w:rsid w:val="001B7032"/>
    <w:rsid w:val="001B767E"/>
    <w:rsid w:val="001C478F"/>
    <w:rsid w:val="001C4BFF"/>
    <w:rsid w:val="001C6304"/>
    <w:rsid w:val="001D7F55"/>
    <w:rsid w:val="001E23EC"/>
    <w:rsid w:val="001E65FF"/>
    <w:rsid w:val="001F2210"/>
    <w:rsid w:val="001F4EA8"/>
    <w:rsid w:val="001F716A"/>
    <w:rsid w:val="001F75FB"/>
    <w:rsid w:val="00200B80"/>
    <w:rsid w:val="002015D6"/>
    <w:rsid w:val="00202126"/>
    <w:rsid w:val="00211E8A"/>
    <w:rsid w:val="0021343C"/>
    <w:rsid w:val="002153F3"/>
    <w:rsid w:val="002172C2"/>
    <w:rsid w:val="00217FA0"/>
    <w:rsid w:val="00230E3A"/>
    <w:rsid w:val="00232574"/>
    <w:rsid w:val="00232866"/>
    <w:rsid w:val="00234D4E"/>
    <w:rsid w:val="00235A49"/>
    <w:rsid w:val="002404D3"/>
    <w:rsid w:val="00244B57"/>
    <w:rsid w:val="00253179"/>
    <w:rsid w:val="00255685"/>
    <w:rsid w:val="00260209"/>
    <w:rsid w:val="00261891"/>
    <w:rsid w:val="00262955"/>
    <w:rsid w:val="002630DA"/>
    <w:rsid w:val="00267B5F"/>
    <w:rsid w:val="00267EC0"/>
    <w:rsid w:val="002852FC"/>
    <w:rsid w:val="002939A1"/>
    <w:rsid w:val="00295420"/>
    <w:rsid w:val="00296157"/>
    <w:rsid w:val="00296B17"/>
    <w:rsid w:val="00297771"/>
    <w:rsid w:val="002A7C81"/>
    <w:rsid w:val="002D4829"/>
    <w:rsid w:val="002D54A8"/>
    <w:rsid w:val="002D61C4"/>
    <w:rsid w:val="002E1D1B"/>
    <w:rsid w:val="002F796B"/>
    <w:rsid w:val="0031338F"/>
    <w:rsid w:val="00322AA9"/>
    <w:rsid w:val="00325BA8"/>
    <w:rsid w:val="003362C2"/>
    <w:rsid w:val="00336FB3"/>
    <w:rsid w:val="003473AB"/>
    <w:rsid w:val="00353B06"/>
    <w:rsid w:val="00354D4E"/>
    <w:rsid w:val="00361059"/>
    <w:rsid w:val="00365C3E"/>
    <w:rsid w:val="00367650"/>
    <w:rsid w:val="00372E9E"/>
    <w:rsid w:val="00374799"/>
    <w:rsid w:val="0037695D"/>
    <w:rsid w:val="0039050E"/>
    <w:rsid w:val="003946E5"/>
    <w:rsid w:val="003A57C3"/>
    <w:rsid w:val="003B0294"/>
    <w:rsid w:val="003B439A"/>
    <w:rsid w:val="003B6CD7"/>
    <w:rsid w:val="003B6FB7"/>
    <w:rsid w:val="003D4438"/>
    <w:rsid w:val="003F4ADF"/>
    <w:rsid w:val="003F7468"/>
    <w:rsid w:val="004172AE"/>
    <w:rsid w:val="00420BCE"/>
    <w:rsid w:val="00421E8C"/>
    <w:rsid w:val="00436315"/>
    <w:rsid w:val="0045593D"/>
    <w:rsid w:val="00464DAF"/>
    <w:rsid w:val="00466B28"/>
    <w:rsid w:val="00471E47"/>
    <w:rsid w:val="00487335"/>
    <w:rsid w:val="0049237B"/>
    <w:rsid w:val="004940C7"/>
    <w:rsid w:val="004A533E"/>
    <w:rsid w:val="004A5E06"/>
    <w:rsid w:val="004A61F2"/>
    <w:rsid w:val="004C24BC"/>
    <w:rsid w:val="004D0BAF"/>
    <w:rsid w:val="004D15DB"/>
    <w:rsid w:val="004D4736"/>
    <w:rsid w:val="004D4C03"/>
    <w:rsid w:val="004D5BB3"/>
    <w:rsid w:val="004E35FD"/>
    <w:rsid w:val="004E36B6"/>
    <w:rsid w:val="004E65D6"/>
    <w:rsid w:val="004E68CE"/>
    <w:rsid w:val="004F3CDA"/>
    <w:rsid w:val="004F4E8D"/>
    <w:rsid w:val="0050644A"/>
    <w:rsid w:val="005146AE"/>
    <w:rsid w:val="00517238"/>
    <w:rsid w:val="005233B9"/>
    <w:rsid w:val="005335D6"/>
    <w:rsid w:val="00536EE2"/>
    <w:rsid w:val="00541BE8"/>
    <w:rsid w:val="00544263"/>
    <w:rsid w:val="005537B0"/>
    <w:rsid w:val="00560FAA"/>
    <w:rsid w:val="00561CD6"/>
    <w:rsid w:val="00565EFA"/>
    <w:rsid w:val="0057457D"/>
    <w:rsid w:val="00575652"/>
    <w:rsid w:val="00576848"/>
    <w:rsid w:val="00580D51"/>
    <w:rsid w:val="00582137"/>
    <w:rsid w:val="00585CF8"/>
    <w:rsid w:val="005903F4"/>
    <w:rsid w:val="005A3FAE"/>
    <w:rsid w:val="005A7D3B"/>
    <w:rsid w:val="005B0F2E"/>
    <w:rsid w:val="005C3448"/>
    <w:rsid w:val="005C3BC9"/>
    <w:rsid w:val="005C75C2"/>
    <w:rsid w:val="005D4B9F"/>
    <w:rsid w:val="005E57D6"/>
    <w:rsid w:val="005F45B5"/>
    <w:rsid w:val="00604FBD"/>
    <w:rsid w:val="00612615"/>
    <w:rsid w:val="006144D7"/>
    <w:rsid w:val="00614D2D"/>
    <w:rsid w:val="006154AD"/>
    <w:rsid w:val="00615C25"/>
    <w:rsid w:val="006177A0"/>
    <w:rsid w:val="00624502"/>
    <w:rsid w:val="00640608"/>
    <w:rsid w:val="006458AF"/>
    <w:rsid w:val="00646228"/>
    <w:rsid w:val="006639E6"/>
    <w:rsid w:val="00667625"/>
    <w:rsid w:val="00673B36"/>
    <w:rsid w:val="006943EA"/>
    <w:rsid w:val="006A20D9"/>
    <w:rsid w:val="006A2CDA"/>
    <w:rsid w:val="006A3FD0"/>
    <w:rsid w:val="006A4EDE"/>
    <w:rsid w:val="006A6DDB"/>
    <w:rsid w:val="006A7056"/>
    <w:rsid w:val="006B21BC"/>
    <w:rsid w:val="006B30B6"/>
    <w:rsid w:val="006B3365"/>
    <w:rsid w:val="006B4308"/>
    <w:rsid w:val="006C2374"/>
    <w:rsid w:val="006D3252"/>
    <w:rsid w:val="006E3526"/>
    <w:rsid w:val="006F195A"/>
    <w:rsid w:val="006F3387"/>
    <w:rsid w:val="006F6A5D"/>
    <w:rsid w:val="0071428A"/>
    <w:rsid w:val="0072152A"/>
    <w:rsid w:val="007279C1"/>
    <w:rsid w:val="007313E0"/>
    <w:rsid w:val="00735225"/>
    <w:rsid w:val="00761DEA"/>
    <w:rsid w:val="0076739D"/>
    <w:rsid w:val="00773057"/>
    <w:rsid w:val="00776BAA"/>
    <w:rsid w:val="007803F2"/>
    <w:rsid w:val="00782199"/>
    <w:rsid w:val="007853F7"/>
    <w:rsid w:val="00786FA1"/>
    <w:rsid w:val="007903B4"/>
    <w:rsid w:val="007A0A40"/>
    <w:rsid w:val="007A0B0E"/>
    <w:rsid w:val="007A77C9"/>
    <w:rsid w:val="007B201B"/>
    <w:rsid w:val="007D2B37"/>
    <w:rsid w:val="007D57CE"/>
    <w:rsid w:val="007D75C0"/>
    <w:rsid w:val="007E2A21"/>
    <w:rsid w:val="007F002F"/>
    <w:rsid w:val="007F214D"/>
    <w:rsid w:val="007F4FF7"/>
    <w:rsid w:val="007F50BB"/>
    <w:rsid w:val="007F573C"/>
    <w:rsid w:val="007F7F48"/>
    <w:rsid w:val="00802038"/>
    <w:rsid w:val="008023ED"/>
    <w:rsid w:val="00803800"/>
    <w:rsid w:val="0081521A"/>
    <w:rsid w:val="008159B5"/>
    <w:rsid w:val="00821908"/>
    <w:rsid w:val="008227F2"/>
    <w:rsid w:val="008261B9"/>
    <w:rsid w:val="0083149B"/>
    <w:rsid w:val="0083149C"/>
    <w:rsid w:val="008424A2"/>
    <w:rsid w:val="008512E6"/>
    <w:rsid w:val="00862D0F"/>
    <w:rsid w:val="00866E18"/>
    <w:rsid w:val="0087392B"/>
    <w:rsid w:val="0087469C"/>
    <w:rsid w:val="00876476"/>
    <w:rsid w:val="00884BE7"/>
    <w:rsid w:val="0088566B"/>
    <w:rsid w:val="00885F6B"/>
    <w:rsid w:val="008872BA"/>
    <w:rsid w:val="00890B52"/>
    <w:rsid w:val="00891289"/>
    <w:rsid w:val="008A1BEE"/>
    <w:rsid w:val="008B537B"/>
    <w:rsid w:val="008D61CB"/>
    <w:rsid w:val="008E19C3"/>
    <w:rsid w:val="008E26F7"/>
    <w:rsid w:val="008F54A5"/>
    <w:rsid w:val="008F5757"/>
    <w:rsid w:val="008F5AE2"/>
    <w:rsid w:val="00900624"/>
    <w:rsid w:val="009015FF"/>
    <w:rsid w:val="00912DDC"/>
    <w:rsid w:val="0091429F"/>
    <w:rsid w:val="00920333"/>
    <w:rsid w:val="0092131B"/>
    <w:rsid w:val="00921BDE"/>
    <w:rsid w:val="00947F03"/>
    <w:rsid w:val="009700F6"/>
    <w:rsid w:val="0097455C"/>
    <w:rsid w:val="00976379"/>
    <w:rsid w:val="009A035D"/>
    <w:rsid w:val="009A30AA"/>
    <w:rsid w:val="009A440C"/>
    <w:rsid w:val="009B3232"/>
    <w:rsid w:val="009B5DDA"/>
    <w:rsid w:val="009C4FB6"/>
    <w:rsid w:val="009C58CA"/>
    <w:rsid w:val="009C7375"/>
    <w:rsid w:val="009D2CFB"/>
    <w:rsid w:val="009D5429"/>
    <w:rsid w:val="009D7331"/>
    <w:rsid w:val="009D7334"/>
    <w:rsid w:val="00A039D6"/>
    <w:rsid w:val="00A04D71"/>
    <w:rsid w:val="00A04E74"/>
    <w:rsid w:val="00A10820"/>
    <w:rsid w:val="00A17A24"/>
    <w:rsid w:val="00A251CB"/>
    <w:rsid w:val="00A366CB"/>
    <w:rsid w:val="00A400D9"/>
    <w:rsid w:val="00A402E5"/>
    <w:rsid w:val="00A52517"/>
    <w:rsid w:val="00A5383C"/>
    <w:rsid w:val="00A61C7D"/>
    <w:rsid w:val="00A667BA"/>
    <w:rsid w:val="00A71C4F"/>
    <w:rsid w:val="00A73130"/>
    <w:rsid w:val="00A808FC"/>
    <w:rsid w:val="00A80D5F"/>
    <w:rsid w:val="00A9053A"/>
    <w:rsid w:val="00A951EB"/>
    <w:rsid w:val="00A95311"/>
    <w:rsid w:val="00A97418"/>
    <w:rsid w:val="00AA1798"/>
    <w:rsid w:val="00AA7AEF"/>
    <w:rsid w:val="00AB5E76"/>
    <w:rsid w:val="00AB6AA8"/>
    <w:rsid w:val="00AC082C"/>
    <w:rsid w:val="00AD61BD"/>
    <w:rsid w:val="00AE3BE5"/>
    <w:rsid w:val="00AF18B2"/>
    <w:rsid w:val="00AF30D2"/>
    <w:rsid w:val="00B05676"/>
    <w:rsid w:val="00B301E9"/>
    <w:rsid w:val="00B30339"/>
    <w:rsid w:val="00B37AC6"/>
    <w:rsid w:val="00B4243B"/>
    <w:rsid w:val="00B42F9B"/>
    <w:rsid w:val="00B52BB5"/>
    <w:rsid w:val="00B6437E"/>
    <w:rsid w:val="00B66A87"/>
    <w:rsid w:val="00B67080"/>
    <w:rsid w:val="00B674F0"/>
    <w:rsid w:val="00B73209"/>
    <w:rsid w:val="00B73A54"/>
    <w:rsid w:val="00B82F21"/>
    <w:rsid w:val="00B903D3"/>
    <w:rsid w:val="00B9382E"/>
    <w:rsid w:val="00B95DB4"/>
    <w:rsid w:val="00BB0A66"/>
    <w:rsid w:val="00BB6738"/>
    <w:rsid w:val="00BC066E"/>
    <w:rsid w:val="00BC0BDA"/>
    <w:rsid w:val="00BD102B"/>
    <w:rsid w:val="00BE04A4"/>
    <w:rsid w:val="00BE1E7F"/>
    <w:rsid w:val="00BE7585"/>
    <w:rsid w:val="00BF2E32"/>
    <w:rsid w:val="00C0490D"/>
    <w:rsid w:val="00C055A8"/>
    <w:rsid w:val="00C07E8A"/>
    <w:rsid w:val="00C108B4"/>
    <w:rsid w:val="00C10F17"/>
    <w:rsid w:val="00C141F3"/>
    <w:rsid w:val="00C40CFD"/>
    <w:rsid w:val="00C46949"/>
    <w:rsid w:val="00C54136"/>
    <w:rsid w:val="00C56EE2"/>
    <w:rsid w:val="00C61AB8"/>
    <w:rsid w:val="00C671B4"/>
    <w:rsid w:val="00C80439"/>
    <w:rsid w:val="00C86437"/>
    <w:rsid w:val="00C9005C"/>
    <w:rsid w:val="00C9013C"/>
    <w:rsid w:val="00CA1942"/>
    <w:rsid w:val="00CA2DF2"/>
    <w:rsid w:val="00CB092F"/>
    <w:rsid w:val="00CB1498"/>
    <w:rsid w:val="00CC3BBD"/>
    <w:rsid w:val="00CC46F7"/>
    <w:rsid w:val="00CC59F4"/>
    <w:rsid w:val="00CD78EC"/>
    <w:rsid w:val="00CE04CC"/>
    <w:rsid w:val="00CE1E54"/>
    <w:rsid w:val="00CE2DC7"/>
    <w:rsid w:val="00CE43D1"/>
    <w:rsid w:val="00CE4FF9"/>
    <w:rsid w:val="00CF44C3"/>
    <w:rsid w:val="00D0553E"/>
    <w:rsid w:val="00D41F5D"/>
    <w:rsid w:val="00D420E2"/>
    <w:rsid w:val="00D4710A"/>
    <w:rsid w:val="00D64485"/>
    <w:rsid w:val="00D72253"/>
    <w:rsid w:val="00D724C5"/>
    <w:rsid w:val="00D725FE"/>
    <w:rsid w:val="00D75CCC"/>
    <w:rsid w:val="00D76B2E"/>
    <w:rsid w:val="00D778DC"/>
    <w:rsid w:val="00D8250A"/>
    <w:rsid w:val="00D827D1"/>
    <w:rsid w:val="00D829D2"/>
    <w:rsid w:val="00D8320C"/>
    <w:rsid w:val="00D903C9"/>
    <w:rsid w:val="00D92060"/>
    <w:rsid w:val="00D93098"/>
    <w:rsid w:val="00DA38F7"/>
    <w:rsid w:val="00DA3D13"/>
    <w:rsid w:val="00DB0EDF"/>
    <w:rsid w:val="00DC1DBA"/>
    <w:rsid w:val="00DC30D9"/>
    <w:rsid w:val="00DC4860"/>
    <w:rsid w:val="00DC6261"/>
    <w:rsid w:val="00DD13EE"/>
    <w:rsid w:val="00DD271B"/>
    <w:rsid w:val="00DE0AB5"/>
    <w:rsid w:val="00DE62B4"/>
    <w:rsid w:val="00DF32F7"/>
    <w:rsid w:val="00DF3DE3"/>
    <w:rsid w:val="00E02BDA"/>
    <w:rsid w:val="00E06575"/>
    <w:rsid w:val="00E12A62"/>
    <w:rsid w:val="00E202D7"/>
    <w:rsid w:val="00E23EA7"/>
    <w:rsid w:val="00E24909"/>
    <w:rsid w:val="00E24943"/>
    <w:rsid w:val="00E258AC"/>
    <w:rsid w:val="00E37F40"/>
    <w:rsid w:val="00E41520"/>
    <w:rsid w:val="00E605F4"/>
    <w:rsid w:val="00E60E19"/>
    <w:rsid w:val="00E61DE6"/>
    <w:rsid w:val="00E63A1A"/>
    <w:rsid w:val="00E66A44"/>
    <w:rsid w:val="00E76321"/>
    <w:rsid w:val="00E83F23"/>
    <w:rsid w:val="00E857D7"/>
    <w:rsid w:val="00E92DE0"/>
    <w:rsid w:val="00E954A3"/>
    <w:rsid w:val="00EA196E"/>
    <w:rsid w:val="00EB4C3D"/>
    <w:rsid w:val="00EC6FA5"/>
    <w:rsid w:val="00EC7169"/>
    <w:rsid w:val="00ED584E"/>
    <w:rsid w:val="00ED6850"/>
    <w:rsid w:val="00EE509A"/>
    <w:rsid w:val="00EF62D5"/>
    <w:rsid w:val="00F03AC6"/>
    <w:rsid w:val="00F05D56"/>
    <w:rsid w:val="00F121A8"/>
    <w:rsid w:val="00F13B5E"/>
    <w:rsid w:val="00F1579B"/>
    <w:rsid w:val="00F15E41"/>
    <w:rsid w:val="00F21843"/>
    <w:rsid w:val="00F266B5"/>
    <w:rsid w:val="00F270C8"/>
    <w:rsid w:val="00F37DDF"/>
    <w:rsid w:val="00F41BA4"/>
    <w:rsid w:val="00F442B8"/>
    <w:rsid w:val="00F60FDD"/>
    <w:rsid w:val="00F623D7"/>
    <w:rsid w:val="00F64388"/>
    <w:rsid w:val="00F6479C"/>
    <w:rsid w:val="00F67A93"/>
    <w:rsid w:val="00F827D7"/>
    <w:rsid w:val="00F92DE2"/>
    <w:rsid w:val="00F94108"/>
    <w:rsid w:val="00F96607"/>
    <w:rsid w:val="00FB184F"/>
    <w:rsid w:val="00FB2571"/>
    <w:rsid w:val="00FB28FB"/>
    <w:rsid w:val="00FB3763"/>
    <w:rsid w:val="00FB3DE6"/>
    <w:rsid w:val="00FB6B80"/>
    <w:rsid w:val="00FC1ADD"/>
    <w:rsid w:val="00FD08C7"/>
    <w:rsid w:val="00FD2B67"/>
    <w:rsid w:val="00FD4576"/>
    <w:rsid w:val="00FF7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E3B6BE"/>
  <w15:chartTrackingRefBased/>
  <w15:docId w15:val="{70197AE0-7793-4523-AA07-796E01EF4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4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2FFE"/>
    <w:rPr>
      <w:szCs w:val="21"/>
    </w:rPr>
  </w:style>
  <w:style w:type="paragraph" w:styleId="Heading1">
    <w:name w:val="heading 1"/>
    <w:basedOn w:val="Normal"/>
    <w:next w:val="Normal"/>
    <w:uiPriority w:val="4"/>
    <w:unhideWhenUsed/>
    <w:qFormat/>
    <w:rsid w:val="000C4AFA"/>
    <w:pPr>
      <w:pBdr>
        <w:top w:val="single" w:sz="4" w:space="1" w:color="7A610D" w:themeColor="accent3" w:themeShade="80"/>
        <w:bottom w:val="single" w:sz="4" w:space="1" w:color="7A610D" w:themeColor="accent3" w:themeShade="80"/>
      </w:pBdr>
      <w:spacing w:before="240" w:after="240"/>
      <w:outlineLvl w:val="0"/>
    </w:pPr>
    <w:rPr>
      <w:rFonts w:asciiTheme="majorHAnsi" w:eastAsiaTheme="majorEastAsia" w:hAnsiTheme="majorHAnsi" w:cstheme="majorBidi"/>
      <w:color w:val="7A610D" w:themeColor="accent3" w:themeShade="80"/>
      <w:sz w:val="24"/>
      <w:szCs w:val="24"/>
    </w:rPr>
  </w:style>
  <w:style w:type="paragraph" w:styleId="Heading2">
    <w:name w:val="heading 2"/>
    <w:basedOn w:val="Normal"/>
    <w:next w:val="Normal"/>
    <w:uiPriority w:val="4"/>
    <w:unhideWhenUsed/>
    <w:qFormat/>
    <w:rsid w:val="000C4AFA"/>
    <w:pPr>
      <w:outlineLvl w:val="1"/>
    </w:pPr>
    <w:rPr>
      <w:rFonts w:asciiTheme="majorHAnsi" w:eastAsiaTheme="majorEastAsia" w:hAnsiTheme="majorHAnsi" w:cstheme="majorBidi"/>
      <w:b/>
      <w:bCs/>
      <w:color w:val="536142" w:themeColor="accent1" w:themeShade="80"/>
    </w:rPr>
  </w:style>
  <w:style w:type="paragraph" w:styleId="Heading3">
    <w:name w:val="heading 3"/>
    <w:basedOn w:val="Normal"/>
    <w:next w:val="Normal"/>
    <w:link w:val="Heading3Char"/>
    <w:uiPriority w:val="4"/>
    <w:semiHidden/>
    <w:unhideWhenUsed/>
    <w:qFormat/>
    <w:rsid w:val="00217FA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4"/>
    <w:semiHidden/>
    <w:unhideWhenUsed/>
    <w:rsid w:val="00217FA0"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color w:val="536142" w:themeColor="accent1" w:themeShade="80"/>
    </w:rPr>
  </w:style>
  <w:style w:type="paragraph" w:styleId="Heading5">
    <w:name w:val="heading 5"/>
    <w:basedOn w:val="Normal"/>
    <w:next w:val="Normal"/>
    <w:link w:val="Heading5Char"/>
    <w:uiPriority w:val="4"/>
    <w:semiHidden/>
    <w:unhideWhenUsed/>
    <w:qFormat/>
    <w:rsid w:val="00217FA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36142" w:themeColor="accent1" w:themeShade="80"/>
    </w:rPr>
  </w:style>
  <w:style w:type="paragraph" w:styleId="Heading6">
    <w:name w:val="heading 6"/>
    <w:basedOn w:val="Normal"/>
    <w:next w:val="Normal"/>
    <w:link w:val="Heading6Char"/>
    <w:uiPriority w:val="4"/>
    <w:semiHidden/>
    <w:unhideWhenUsed/>
    <w:qFormat/>
    <w:rsid w:val="00F6438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26041" w:themeColor="accent1" w:themeShade="7F"/>
    </w:rPr>
  </w:style>
  <w:style w:type="paragraph" w:styleId="Heading7">
    <w:name w:val="heading 7"/>
    <w:basedOn w:val="Normal"/>
    <w:next w:val="Normal"/>
    <w:link w:val="Heading7Char"/>
    <w:uiPriority w:val="4"/>
    <w:semiHidden/>
    <w:unhideWhenUsed/>
    <w:qFormat/>
    <w:rsid w:val="00F6438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paragraph" w:styleId="Heading8">
    <w:name w:val="heading 8"/>
    <w:basedOn w:val="Normal"/>
    <w:next w:val="Normal"/>
    <w:link w:val="Heading8Char"/>
    <w:uiPriority w:val="4"/>
    <w:semiHidden/>
    <w:unhideWhenUsed/>
    <w:qFormat/>
    <w:rsid w:val="00F6438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4"/>
    <w:semiHidden/>
    <w:unhideWhenUsed/>
    <w:qFormat/>
    <w:rsid w:val="00F6438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IntenseEmphasis">
    <w:name w:val="Intense Emphasis"/>
    <w:basedOn w:val="DefaultParagraphFont"/>
    <w:uiPriority w:val="3"/>
    <w:unhideWhenUsed/>
    <w:qFormat/>
    <w:rsid w:val="000C4AFA"/>
    <w:rPr>
      <w:i/>
      <w:iCs/>
      <w:color w:val="935309" w:themeColor="accent2" w:themeShade="80"/>
    </w:rPr>
  </w:style>
  <w:style w:type="paragraph" w:styleId="Footer">
    <w:name w:val="footer"/>
    <w:basedOn w:val="Normal"/>
    <w:link w:val="FooterChar"/>
    <w:uiPriority w:val="99"/>
    <w:unhideWhenUsed/>
    <w:rsid w:val="00DF32F7"/>
    <w:pPr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F13B5E"/>
    <w:rPr>
      <w:szCs w:val="21"/>
    </w:rPr>
  </w:style>
  <w:style w:type="paragraph" w:styleId="Title">
    <w:name w:val="Title"/>
    <w:basedOn w:val="Normal"/>
    <w:next w:val="Normal"/>
    <w:uiPriority w:val="1"/>
    <w:qFormat/>
    <w:rsid w:val="00267B5F"/>
    <w:pPr>
      <w:spacing w:after="100"/>
      <w:jc w:val="right"/>
    </w:pPr>
    <w:rPr>
      <w:rFonts w:asciiTheme="majorHAnsi" w:eastAsiaTheme="majorEastAsia" w:hAnsiTheme="majorHAnsi" w:cstheme="majorBidi"/>
      <w:b/>
      <w:bCs/>
      <w:caps/>
      <w:sz w:val="72"/>
      <w:szCs w:val="72"/>
      <w14:textOutline w14:w="9525" w14:cap="rnd" w14:cmpd="sng" w14:algn="ctr">
        <w14:solidFill>
          <w14:schemeClr w14:val="accent1">
            <w14:lumMod w14:val="50000"/>
          </w14:schemeClr>
        </w14:solidFill>
        <w14:prstDash w14:val="solid"/>
        <w14:bevel/>
      </w14:textOutline>
      <w14:textFill>
        <w14:gradFill>
          <w14:gsLst>
            <w14:gs w14:pos="0">
              <w14:schemeClr w14:val="tx2"/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</w:rPr>
  </w:style>
  <w:style w:type="table" w:styleId="ListTable6Colorful">
    <w:name w:val="List Table 6 Colorful"/>
    <w:basedOn w:val="TableNormal"/>
    <w:uiPriority w:val="51"/>
    <w:rsid w:val="00F13B5E"/>
    <w:pPr>
      <w:spacing w:after="10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left w:w="115" w:type="dxa"/>
        <w:right w:w="115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ubtitle">
    <w:name w:val="Subtitle"/>
    <w:basedOn w:val="Normal"/>
    <w:next w:val="Normal"/>
    <w:uiPriority w:val="2"/>
    <w:qFormat/>
    <w:pPr>
      <w:spacing w:after="120"/>
      <w:jc w:val="right"/>
    </w:pPr>
    <w:rPr>
      <w:rFonts w:asciiTheme="majorHAnsi" w:eastAsiaTheme="majorEastAsia" w:hAnsiTheme="majorHAnsi" w:cstheme="majorBidi"/>
      <w:color w:val="444D26" w:themeColor="text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4"/>
    <w:semiHidden/>
    <w:rsid w:val="00217FA0"/>
    <w:rPr>
      <w:rFonts w:asciiTheme="majorHAnsi" w:eastAsiaTheme="majorEastAsia" w:hAnsiTheme="majorHAnsi" w:cstheme="majorBidi"/>
      <w:color w:val="536142" w:themeColor="accent1" w:themeShade="80"/>
      <w:szCs w:val="21"/>
    </w:rPr>
  </w:style>
  <w:style w:type="paragraph" w:styleId="Header">
    <w:name w:val="header"/>
    <w:basedOn w:val="Normal"/>
    <w:link w:val="HeaderChar"/>
    <w:uiPriority w:val="99"/>
    <w:unhideWhenUsed/>
    <w:rsid w:val="00DF32F7"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F13B5E"/>
    <w:rPr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4388"/>
    <w:pPr>
      <w:spacing w:before="0"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38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F64388"/>
  </w:style>
  <w:style w:type="paragraph" w:styleId="BlockText">
    <w:name w:val="Block Text"/>
    <w:basedOn w:val="Normal"/>
    <w:uiPriority w:val="99"/>
    <w:semiHidden/>
    <w:unhideWhenUsed/>
    <w:rsid w:val="00217FA0"/>
    <w:pPr>
      <w:pBdr>
        <w:top w:val="single" w:sz="2" w:space="10" w:color="A5B592" w:themeColor="accent1" w:shadow="1"/>
        <w:left w:val="single" w:sz="2" w:space="10" w:color="A5B592" w:themeColor="accent1" w:shadow="1"/>
        <w:bottom w:val="single" w:sz="2" w:space="10" w:color="A5B592" w:themeColor="accent1" w:shadow="1"/>
        <w:right w:val="single" w:sz="2" w:space="10" w:color="A5B592" w:themeColor="accent1" w:shadow="1"/>
      </w:pBdr>
      <w:ind w:left="1152" w:right="1152"/>
    </w:pPr>
    <w:rPr>
      <w:i/>
      <w:iCs/>
      <w:color w:val="53614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F6438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64388"/>
    <w:rPr>
      <w:szCs w:val="2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6438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64388"/>
    <w:rPr>
      <w:szCs w:val="2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6438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6438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64388"/>
    <w:pPr>
      <w:spacing w:after="1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64388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6438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64388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64388"/>
    <w:pPr>
      <w:spacing w:after="1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64388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6438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64388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6438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6438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F64388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64388"/>
    <w:pPr>
      <w:spacing w:before="0"/>
    </w:pPr>
    <w:rPr>
      <w:i/>
      <w:iCs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F64388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64388"/>
    <w:rPr>
      <w:szCs w:val="21"/>
    </w:rPr>
  </w:style>
  <w:style w:type="table" w:styleId="ColorfulGrid">
    <w:name w:val="Colorful Grid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</w:rPr>
      <w:tblPr/>
      <w:tcPr>
        <w:shd w:val="clear" w:color="auto" w:fill="DAE1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1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</w:rPr>
      <w:tblPr/>
      <w:tcPr>
        <w:shd w:val="clear" w:color="auto" w:fill="FADA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DA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</w:rPr>
      <w:tblPr/>
      <w:tcPr>
        <w:shd w:val="clear" w:color="auto" w:fill="F5E4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4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</w:rPr>
      <w:tblPr/>
      <w:tcPr>
        <w:shd w:val="clear" w:color="auto" w:fill="ECD3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3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</w:rPr>
      <w:tblPr/>
      <w:tcPr>
        <w:shd w:val="clear" w:color="auto" w:fill="D7CEE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EE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</w:rPr>
      <w:tblPr/>
      <w:tcPr>
        <w:shd w:val="clear" w:color="auto" w:fill="CCD8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8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7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607E" w:themeFill="accent4" w:themeFillShade="CC"/>
      </w:tcPr>
    </w:tblStylePr>
    <w:tblStylePr w:type="lastRow">
      <w:rPr>
        <w:b/>
        <w:bCs/>
        <w:color w:val="BA607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4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9B16" w:themeFill="accent3" w:themeFillShade="CC"/>
      </w:tcPr>
    </w:tblStylePr>
    <w:tblStylePr w:type="lastRow">
      <w:rPr>
        <w:b/>
        <w:bCs/>
        <w:color w:val="C39B1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CAD" w:themeFill="accent6" w:themeFillShade="CC"/>
      </w:tcPr>
    </w:tblStylePr>
    <w:tblStylePr w:type="lastRow">
      <w:rPr>
        <w:b/>
        <w:bCs/>
        <w:color w:val="547CA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5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5AA9" w:themeFill="accent5" w:themeFillShade="CC"/>
      </w:tcPr>
    </w:tblStylePr>
    <w:tblStylePr w:type="lastRow">
      <w:rPr>
        <w:b/>
        <w:bCs/>
        <w:color w:val="795AA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744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744F" w:themeColor="accent1" w:themeShade="99"/>
          <w:insideV w:val="nil"/>
        </w:tcBorders>
        <w:shd w:val="clear" w:color="auto" w:fill="63744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 w:themeFill="accent1" w:themeFillShade="99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2DA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640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640B" w:themeColor="accent2" w:themeShade="99"/>
          <w:insideV w:val="nil"/>
        </w:tcBorders>
        <w:shd w:val="clear" w:color="auto" w:fill="B0640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 w:themeFill="accent2" w:themeFillShade="99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9D1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092A7" w:themeColor="accent4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741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7410" w:themeColor="accent3" w:themeShade="99"/>
          <w:insideV w:val="nil"/>
        </w:tcBorders>
        <w:shd w:val="clear" w:color="auto" w:fill="92741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 w:themeFill="accent3" w:themeFillShade="99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BC29" w:themeColor="accent3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40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405C" w:themeColor="accent4" w:themeShade="99"/>
          <w:insideV w:val="nil"/>
        </w:tcBorders>
        <w:shd w:val="clear" w:color="auto" w:fill="9440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 w:themeFill="accent4" w:themeFillShade="99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7C8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9EC2" w:themeColor="accent6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42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4280" w:themeColor="accent5" w:themeShade="99"/>
          <w:insideV w:val="nil"/>
        </w:tcBorders>
        <w:shd w:val="clear" w:color="auto" w:fill="5A42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 w:themeFill="accent5" w:themeFillShade="99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CDC2D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C85C0" w:themeColor="accent5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5D8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5D82" w:themeColor="accent6" w:themeShade="99"/>
          <w:insideV w:val="nil"/>
        </w:tcBorders>
        <w:shd w:val="clear" w:color="auto" w:fill="3E5D8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 w:themeFill="accent6" w:themeFillShade="99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BFCEE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6438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4388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438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43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438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604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C916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530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7D0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61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7921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5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537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376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53A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D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74A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64388"/>
  </w:style>
  <w:style w:type="character" w:customStyle="1" w:styleId="DateChar">
    <w:name w:val="Date Char"/>
    <w:basedOn w:val="DefaultParagraphFont"/>
    <w:link w:val="Date"/>
    <w:uiPriority w:val="99"/>
    <w:semiHidden/>
    <w:rsid w:val="00F64388"/>
    <w:rPr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64388"/>
    <w:pPr>
      <w:spacing w:before="0"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6438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64388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64388"/>
    <w:rPr>
      <w:szCs w:val="21"/>
    </w:rPr>
  </w:style>
  <w:style w:type="character" w:styleId="Emphasis">
    <w:name w:val="Emphasis"/>
    <w:basedOn w:val="DefaultParagraphFont"/>
    <w:uiPriority w:val="20"/>
    <w:semiHidden/>
    <w:unhideWhenUsed/>
    <w:qFormat/>
    <w:rsid w:val="00F6438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F6438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64388"/>
    <w:pPr>
      <w:spacing w:before="0"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6438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64388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F64388"/>
    <w:pPr>
      <w:spacing w:before="0"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64388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F6438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64388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64388"/>
    <w:rPr>
      <w:szCs w:val="20"/>
    </w:rPr>
  </w:style>
  <w:style w:type="table" w:styleId="GridTable1Light">
    <w:name w:val="Grid Table 1 Light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DAE1D3" w:themeColor="accent1" w:themeTint="66"/>
        <w:left w:val="single" w:sz="4" w:space="0" w:color="DAE1D3" w:themeColor="accent1" w:themeTint="66"/>
        <w:bottom w:val="single" w:sz="4" w:space="0" w:color="DAE1D3" w:themeColor="accent1" w:themeTint="66"/>
        <w:right w:val="single" w:sz="4" w:space="0" w:color="DAE1D3" w:themeColor="accent1" w:themeTint="66"/>
        <w:insideH w:val="single" w:sz="4" w:space="0" w:color="DAE1D3" w:themeColor="accent1" w:themeTint="66"/>
        <w:insideV w:val="single" w:sz="4" w:space="0" w:color="DAE1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ADAB5" w:themeColor="accent2" w:themeTint="66"/>
        <w:left w:val="single" w:sz="4" w:space="0" w:color="FADAB5" w:themeColor="accent2" w:themeTint="66"/>
        <w:bottom w:val="single" w:sz="4" w:space="0" w:color="FADAB5" w:themeColor="accent2" w:themeTint="66"/>
        <w:right w:val="single" w:sz="4" w:space="0" w:color="FADAB5" w:themeColor="accent2" w:themeTint="66"/>
        <w:insideH w:val="single" w:sz="4" w:space="0" w:color="FADAB5" w:themeColor="accent2" w:themeTint="66"/>
        <w:insideV w:val="single" w:sz="4" w:space="0" w:color="FADA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5E4A9" w:themeColor="accent3" w:themeTint="66"/>
        <w:left w:val="single" w:sz="4" w:space="0" w:color="F5E4A9" w:themeColor="accent3" w:themeTint="66"/>
        <w:bottom w:val="single" w:sz="4" w:space="0" w:color="F5E4A9" w:themeColor="accent3" w:themeTint="66"/>
        <w:right w:val="single" w:sz="4" w:space="0" w:color="F5E4A9" w:themeColor="accent3" w:themeTint="66"/>
        <w:insideH w:val="single" w:sz="4" w:space="0" w:color="F5E4A9" w:themeColor="accent3" w:themeTint="66"/>
        <w:insideV w:val="single" w:sz="4" w:space="0" w:color="F5E4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CD3DB" w:themeColor="accent4" w:themeTint="66"/>
        <w:left w:val="single" w:sz="4" w:space="0" w:color="ECD3DB" w:themeColor="accent4" w:themeTint="66"/>
        <w:bottom w:val="single" w:sz="4" w:space="0" w:color="ECD3DB" w:themeColor="accent4" w:themeTint="66"/>
        <w:right w:val="single" w:sz="4" w:space="0" w:color="ECD3DB" w:themeColor="accent4" w:themeTint="66"/>
        <w:insideH w:val="single" w:sz="4" w:space="0" w:color="ECD3DB" w:themeColor="accent4" w:themeTint="66"/>
        <w:insideV w:val="single" w:sz="4" w:space="0" w:color="ECD3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D7CEE5" w:themeColor="accent5" w:themeTint="66"/>
        <w:left w:val="single" w:sz="4" w:space="0" w:color="D7CEE5" w:themeColor="accent5" w:themeTint="66"/>
        <w:bottom w:val="single" w:sz="4" w:space="0" w:color="D7CEE5" w:themeColor="accent5" w:themeTint="66"/>
        <w:right w:val="single" w:sz="4" w:space="0" w:color="D7CEE5" w:themeColor="accent5" w:themeTint="66"/>
        <w:insideH w:val="single" w:sz="4" w:space="0" w:color="D7CEE5" w:themeColor="accent5" w:themeTint="66"/>
        <w:insideV w:val="single" w:sz="4" w:space="0" w:color="D7CEE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CD8E6" w:themeColor="accent6" w:themeTint="66"/>
        <w:left w:val="single" w:sz="4" w:space="0" w:color="CCD8E6" w:themeColor="accent6" w:themeTint="66"/>
        <w:bottom w:val="single" w:sz="4" w:space="0" w:color="CCD8E6" w:themeColor="accent6" w:themeTint="66"/>
        <w:right w:val="single" w:sz="4" w:space="0" w:color="CCD8E6" w:themeColor="accent6" w:themeTint="66"/>
        <w:insideH w:val="single" w:sz="4" w:space="0" w:color="CCD8E6" w:themeColor="accent6" w:themeTint="66"/>
        <w:insideV w:val="single" w:sz="4" w:space="0" w:color="CCD8E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C8D2BD" w:themeColor="accent1" w:themeTint="99"/>
        <w:bottom w:val="single" w:sz="2" w:space="0" w:color="C8D2BD" w:themeColor="accent1" w:themeTint="99"/>
        <w:insideH w:val="single" w:sz="2" w:space="0" w:color="C8D2BD" w:themeColor="accent1" w:themeTint="99"/>
        <w:insideV w:val="single" w:sz="2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F7C890" w:themeColor="accent2" w:themeTint="99"/>
        <w:bottom w:val="single" w:sz="2" w:space="0" w:color="F7C890" w:themeColor="accent2" w:themeTint="99"/>
        <w:insideH w:val="single" w:sz="2" w:space="0" w:color="F7C890" w:themeColor="accent2" w:themeTint="99"/>
        <w:insideV w:val="single" w:sz="2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F0D67E" w:themeColor="accent3" w:themeTint="99"/>
        <w:bottom w:val="single" w:sz="2" w:space="0" w:color="F0D67E" w:themeColor="accent3" w:themeTint="99"/>
        <w:insideH w:val="single" w:sz="2" w:space="0" w:color="F0D67E" w:themeColor="accent3" w:themeTint="99"/>
        <w:insideV w:val="single" w:sz="2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E2BDCA" w:themeColor="accent4" w:themeTint="99"/>
        <w:bottom w:val="single" w:sz="2" w:space="0" w:color="E2BDCA" w:themeColor="accent4" w:themeTint="99"/>
        <w:insideH w:val="single" w:sz="2" w:space="0" w:color="E2BDCA" w:themeColor="accent4" w:themeTint="99"/>
        <w:insideV w:val="single" w:sz="2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C3B5D9" w:themeColor="accent5" w:themeTint="99"/>
        <w:bottom w:val="single" w:sz="2" w:space="0" w:color="C3B5D9" w:themeColor="accent5" w:themeTint="99"/>
        <w:insideH w:val="single" w:sz="2" w:space="0" w:color="C3B5D9" w:themeColor="accent5" w:themeTint="99"/>
        <w:insideV w:val="single" w:sz="2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B2C4DA" w:themeColor="accent6" w:themeTint="99"/>
        <w:bottom w:val="single" w:sz="2" w:space="0" w:color="B2C4DA" w:themeColor="accent6" w:themeTint="99"/>
        <w:insideH w:val="single" w:sz="2" w:space="0" w:color="B2C4DA" w:themeColor="accent6" w:themeTint="99"/>
        <w:insideV w:val="single" w:sz="2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3">
    <w:name w:val="Grid Table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5Dark">
    <w:name w:val="Grid Table 5 Dark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AE1D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ADAB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5E4A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CD3D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D7CEE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CCD8E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4"/>
    <w:semiHidden/>
    <w:rsid w:val="00217FA0"/>
    <w:rPr>
      <w:rFonts w:asciiTheme="majorHAnsi" w:eastAsiaTheme="majorEastAsia" w:hAnsiTheme="majorHAnsi" w:cstheme="majorBidi"/>
      <w:color w:val="536142" w:themeColor="accent1" w:themeShade="80"/>
      <w:szCs w:val="21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CA1942"/>
    <w:rPr>
      <w:rFonts w:asciiTheme="majorHAnsi" w:eastAsiaTheme="majorEastAsia" w:hAnsiTheme="majorHAnsi" w:cstheme="majorBidi"/>
      <w:color w:val="526041" w:themeColor="accent1" w:themeShade="7F"/>
      <w:szCs w:val="21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CA1942"/>
    <w:rPr>
      <w:rFonts w:asciiTheme="majorHAnsi" w:eastAsiaTheme="majorEastAsia" w:hAnsiTheme="majorHAnsi" w:cstheme="majorBidi"/>
      <w:i/>
      <w:iCs/>
      <w:color w:val="526041" w:themeColor="accent1" w:themeShade="7F"/>
      <w:szCs w:val="21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CA194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CA194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F64388"/>
  </w:style>
  <w:style w:type="paragraph" w:styleId="HTMLAddress">
    <w:name w:val="HTML Address"/>
    <w:basedOn w:val="Normal"/>
    <w:link w:val="HTMLAddressChar"/>
    <w:uiPriority w:val="99"/>
    <w:semiHidden/>
    <w:unhideWhenUsed/>
    <w:rsid w:val="00F64388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64388"/>
    <w:rPr>
      <w:i/>
      <w:iCs/>
      <w:szCs w:val="21"/>
    </w:rPr>
  </w:style>
  <w:style w:type="character" w:styleId="HTMLCite">
    <w:name w:val="HTML Cite"/>
    <w:basedOn w:val="DefaultParagraphFont"/>
    <w:uiPriority w:val="99"/>
    <w:semiHidden/>
    <w:unhideWhenUsed/>
    <w:rsid w:val="00F6438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F6438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F6438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F6438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64388"/>
    <w:pPr>
      <w:spacing w:before="0"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6438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6438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F6438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F64388"/>
    <w:rPr>
      <w:i/>
      <w:iCs/>
    </w:rPr>
  </w:style>
  <w:style w:type="character" w:styleId="Hyperlink">
    <w:name w:val="Hyperlink"/>
    <w:basedOn w:val="DefaultParagraphFont"/>
    <w:uiPriority w:val="99"/>
    <w:unhideWhenUsed/>
    <w:rsid w:val="00F64388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64388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64388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64388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64388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64388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64388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64388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64388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64388"/>
    <w:pPr>
      <w:spacing w:before="0"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64388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217FA0"/>
    <w:pPr>
      <w:pBdr>
        <w:top w:val="single" w:sz="4" w:space="10" w:color="A5B592" w:themeColor="accent1"/>
        <w:bottom w:val="single" w:sz="4" w:space="10" w:color="A5B592" w:themeColor="accent1"/>
      </w:pBdr>
      <w:spacing w:before="360" w:after="360"/>
      <w:ind w:left="864" w:right="864"/>
      <w:jc w:val="center"/>
    </w:pPr>
    <w:rPr>
      <w:i/>
      <w:iCs/>
      <w:color w:val="536142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17FA0"/>
    <w:rPr>
      <w:i/>
      <w:iCs/>
      <w:color w:val="536142" w:themeColor="accent1" w:themeShade="80"/>
      <w:szCs w:val="2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217FA0"/>
    <w:rPr>
      <w:b/>
      <w:bCs/>
      <w:caps w:val="0"/>
      <w:smallCaps/>
      <w:color w:val="536142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1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  <w:shd w:val="clear" w:color="auto" w:fill="E8ECE4" w:themeFill="accent1" w:themeFillTint="3F"/>
      </w:tcPr>
    </w:tblStylePr>
    <w:tblStylePr w:type="band2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1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  <w:shd w:val="clear" w:color="auto" w:fill="FCE8D1" w:themeFill="accent2" w:themeFillTint="3F"/>
      </w:tcPr>
    </w:tblStylePr>
    <w:tblStylePr w:type="band2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1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  <w:shd w:val="clear" w:color="auto" w:fill="F9EEC9" w:themeFill="accent3" w:themeFillTint="3F"/>
      </w:tcPr>
    </w:tblStylePr>
    <w:tblStylePr w:type="band2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1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  <w:shd w:val="clear" w:color="auto" w:fill="F3E3E9" w:themeFill="accent4" w:themeFillTint="3F"/>
      </w:tcPr>
    </w:tblStylePr>
    <w:tblStylePr w:type="band2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1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  <w:shd w:val="clear" w:color="auto" w:fill="E6E0EF" w:themeFill="accent5" w:themeFillTint="3F"/>
      </w:tcPr>
    </w:tblStylePr>
    <w:tblStylePr w:type="band2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1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  <w:shd w:val="clear" w:color="auto" w:fill="DFE6F0" w:themeFill="accent6" w:themeFillTint="3F"/>
      </w:tcPr>
    </w:tblStylePr>
    <w:tblStylePr w:type="band2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6438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64388"/>
  </w:style>
  <w:style w:type="paragraph" w:styleId="List">
    <w:name w:val="List"/>
    <w:basedOn w:val="Normal"/>
    <w:uiPriority w:val="99"/>
    <w:semiHidden/>
    <w:unhideWhenUsed/>
    <w:rsid w:val="00F6438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F6438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F6438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F6438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F64388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F64388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F64388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F64388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F64388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64388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F6438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6438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6438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6438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64388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F64388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F64388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F64388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64388"/>
    <w:pPr>
      <w:numPr>
        <w:numId w:val="15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F6438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2">
    <w:name w:val="List Table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bottom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bottom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bottom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bottom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bottom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bottom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3">
    <w:name w:val="List Table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A5B592" w:themeColor="accent1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B592" w:themeColor="accent1"/>
          <w:right w:val="single" w:sz="4" w:space="0" w:color="A5B592" w:themeColor="accent1"/>
        </w:tcBorders>
      </w:tcPr>
    </w:tblStylePr>
    <w:tblStylePr w:type="band1Horz">
      <w:tblPr/>
      <w:tcPr>
        <w:tcBorders>
          <w:top w:val="single" w:sz="4" w:space="0" w:color="A5B592" w:themeColor="accent1"/>
          <w:bottom w:val="single" w:sz="4" w:space="0" w:color="A5B59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 w:themeColor="accent1"/>
          <w:left w:val="nil"/>
        </w:tcBorders>
      </w:tcPr>
    </w:tblStylePr>
    <w:tblStylePr w:type="swCell">
      <w:tblPr/>
      <w:tcPr>
        <w:tcBorders>
          <w:top w:val="double" w:sz="4" w:space="0" w:color="A5B59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A447" w:themeColor="accent2"/>
          <w:right w:val="single" w:sz="4" w:space="0" w:color="F3A447" w:themeColor="accent2"/>
        </w:tcBorders>
      </w:tcPr>
    </w:tblStylePr>
    <w:tblStylePr w:type="band1Horz">
      <w:tblPr/>
      <w:tcPr>
        <w:tcBorders>
          <w:top w:val="single" w:sz="4" w:space="0" w:color="F3A447" w:themeColor="accent2"/>
          <w:bottom w:val="single" w:sz="4" w:space="0" w:color="F3A4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 w:themeColor="accent2"/>
          <w:left w:val="nil"/>
        </w:tcBorders>
      </w:tcPr>
    </w:tblStylePr>
    <w:tblStylePr w:type="swCell">
      <w:tblPr/>
      <w:tcPr>
        <w:tcBorders>
          <w:top w:val="double" w:sz="4" w:space="0" w:color="F3A44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7BC29" w:themeColor="accent3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BC29" w:themeColor="accent3"/>
          <w:right w:val="single" w:sz="4" w:space="0" w:color="E7BC29" w:themeColor="accent3"/>
        </w:tcBorders>
      </w:tcPr>
    </w:tblStylePr>
    <w:tblStylePr w:type="band1Horz">
      <w:tblPr/>
      <w:tcPr>
        <w:tcBorders>
          <w:top w:val="single" w:sz="4" w:space="0" w:color="E7BC29" w:themeColor="accent3"/>
          <w:bottom w:val="single" w:sz="4" w:space="0" w:color="E7BC2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 w:themeColor="accent3"/>
          <w:left w:val="nil"/>
        </w:tcBorders>
      </w:tcPr>
    </w:tblStylePr>
    <w:tblStylePr w:type="swCell">
      <w:tblPr/>
      <w:tcPr>
        <w:tcBorders>
          <w:top w:val="double" w:sz="4" w:space="0" w:color="E7BC2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D092A7" w:themeColor="accent4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92A7" w:themeColor="accent4"/>
          <w:right w:val="single" w:sz="4" w:space="0" w:color="D092A7" w:themeColor="accent4"/>
        </w:tcBorders>
      </w:tcPr>
    </w:tblStylePr>
    <w:tblStylePr w:type="band1Horz">
      <w:tblPr/>
      <w:tcPr>
        <w:tcBorders>
          <w:top w:val="single" w:sz="4" w:space="0" w:color="D092A7" w:themeColor="accent4"/>
          <w:bottom w:val="single" w:sz="4" w:space="0" w:color="D092A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 w:themeColor="accent4"/>
          <w:left w:val="nil"/>
        </w:tcBorders>
      </w:tcPr>
    </w:tblStylePr>
    <w:tblStylePr w:type="swCell">
      <w:tblPr/>
      <w:tcPr>
        <w:tcBorders>
          <w:top w:val="double" w:sz="4" w:space="0" w:color="D092A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9C85C0" w:themeColor="accent5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85C0" w:themeColor="accent5"/>
          <w:right w:val="single" w:sz="4" w:space="0" w:color="9C85C0" w:themeColor="accent5"/>
        </w:tcBorders>
      </w:tcPr>
    </w:tblStylePr>
    <w:tblStylePr w:type="band1Horz">
      <w:tblPr/>
      <w:tcPr>
        <w:tcBorders>
          <w:top w:val="single" w:sz="4" w:space="0" w:color="9C85C0" w:themeColor="accent5"/>
          <w:bottom w:val="single" w:sz="4" w:space="0" w:color="9C85C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 w:themeColor="accent5"/>
          <w:left w:val="nil"/>
        </w:tcBorders>
      </w:tcPr>
    </w:tblStylePr>
    <w:tblStylePr w:type="swCell">
      <w:tblPr/>
      <w:tcPr>
        <w:tcBorders>
          <w:top w:val="double" w:sz="4" w:space="0" w:color="9C85C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809EC2" w:themeColor="accent6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9EC2" w:themeColor="accent6"/>
          <w:right w:val="single" w:sz="4" w:space="0" w:color="809EC2" w:themeColor="accent6"/>
        </w:tcBorders>
      </w:tcPr>
    </w:tblStylePr>
    <w:tblStylePr w:type="band1Horz">
      <w:tblPr/>
      <w:tcPr>
        <w:tcBorders>
          <w:top w:val="single" w:sz="4" w:space="0" w:color="809EC2" w:themeColor="accent6"/>
          <w:bottom w:val="single" w:sz="4" w:space="0" w:color="809EC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 w:themeColor="accent6"/>
          <w:left w:val="nil"/>
        </w:tcBorders>
      </w:tcPr>
    </w:tblStylePr>
    <w:tblStylePr w:type="swCell">
      <w:tblPr/>
      <w:tcPr>
        <w:tcBorders>
          <w:top w:val="double" w:sz="4" w:space="0" w:color="809EC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B592" w:themeColor="accent1"/>
        <w:left w:val="single" w:sz="24" w:space="0" w:color="A5B592" w:themeColor="accent1"/>
        <w:bottom w:val="single" w:sz="24" w:space="0" w:color="A5B592" w:themeColor="accent1"/>
        <w:right w:val="single" w:sz="24" w:space="0" w:color="A5B592" w:themeColor="accent1"/>
      </w:tblBorders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3A447" w:themeColor="accent2"/>
        <w:left w:val="single" w:sz="24" w:space="0" w:color="F3A447" w:themeColor="accent2"/>
        <w:bottom w:val="single" w:sz="24" w:space="0" w:color="F3A447" w:themeColor="accent2"/>
        <w:right w:val="single" w:sz="24" w:space="0" w:color="F3A447" w:themeColor="accent2"/>
      </w:tblBorders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BC29" w:themeColor="accent3"/>
        <w:left w:val="single" w:sz="24" w:space="0" w:color="E7BC29" w:themeColor="accent3"/>
        <w:bottom w:val="single" w:sz="24" w:space="0" w:color="E7BC29" w:themeColor="accent3"/>
        <w:right w:val="single" w:sz="24" w:space="0" w:color="E7BC29" w:themeColor="accent3"/>
      </w:tblBorders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92A7" w:themeColor="accent4"/>
        <w:left w:val="single" w:sz="24" w:space="0" w:color="D092A7" w:themeColor="accent4"/>
        <w:bottom w:val="single" w:sz="24" w:space="0" w:color="D092A7" w:themeColor="accent4"/>
        <w:right w:val="single" w:sz="24" w:space="0" w:color="D092A7" w:themeColor="accent4"/>
      </w:tblBorders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85C0" w:themeColor="accent5"/>
        <w:left w:val="single" w:sz="24" w:space="0" w:color="9C85C0" w:themeColor="accent5"/>
        <w:bottom w:val="single" w:sz="24" w:space="0" w:color="9C85C0" w:themeColor="accent5"/>
        <w:right w:val="single" w:sz="24" w:space="0" w:color="9C85C0" w:themeColor="accent5"/>
      </w:tblBorders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9EC2" w:themeColor="accent6"/>
        <w:left w:val="single" w:sz="24" w:space="0" w:color="809EC2" w:themeColor="accent6"/>
        <w:bottom w:val="single" w:sz="24" w:space="0" w:color="809EC2" w:themeColor="accent6"/>
        <w:right w:val="single" w:sz="24" w:space="0" w:color="809EC2" w:themeColor="accent6"/>
      </w:tblBorders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A5B592" w:themeColor="accent1"/>
        <w:bottom w:val="single" w:sz="4" w:space="0" w:color="A5B59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B59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3A447" w:themeColor="accent2"/>
        <w:bottom w:val="single" w:sz="4" w:space="0" w:color="F3A4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3A4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E7BC29" w:themeColor="accent3"/>
        <w:bottom w:val="single" w:sz="4" w:space="0" w:color="E7BC2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BC2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D092A7" w:themeColor="accent4"/>
        <w:bottom w:val="single" w:sz="4" w:space="0" w:color="D092A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092A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9C85C0" w:themeColor="accent5"/>
        <w:bottom w:val="single" w:sz="4" w:space="0" w:color="9C85C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C85C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809EC2" w:themeColor="accent6"/>
        <w:bottom w:val="single" w:sz="4" w:space="0" w:color="809EC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9EC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B59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B59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B59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B59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A4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A4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A4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A4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BC2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BC2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BC2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BC2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92A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92A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92A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92A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85C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85C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85C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85C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9EC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9EC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9EC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9EC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F6438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6438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  <w:insideV w:val="single" w:sz="8" w:space="0" w:color="BBC7AD" w:themeColor="accent1" w:themeTint="BF"/>
      </w:tblBorders>
    </w:tblPr>
    <w:tcPr>
      <w:shd w:val="clear" w:color="auto" w:fill="E8E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  <w:insideV w:val="single" w:sz="8" w:space="0" w:color="F6BA75" w:themeColor="accent2" w:themeTint="BF"/>
      </w:tblBorders>
    </w:tblPr>
    <w:tcPr>
      <w:shd w:val="clear" w:color="auto" w:fill="FCE8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  <w:insideV w:val="single" w:sz="8" w:space="0" w:color="EDCC5E" w:themeColor="accent3" w:themeTint="BF"/>
      </w:tblBorders>
    </w:tblPr>
    <w:tcPr>
      <w:shd w:val="clear" w:color="auto" w:fill="F9EE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  <w:insideV w:val="single" w:sz="8" w:space="0" w:color="DBADBC" w:themeColor="accent4" w:themeTint="BF"/>
      </w:tblBorders>
    </w:tblPr>
    <w:tcPr>
      <w:shd w:val="clear" w:color="auto" w:fill="F3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  <w:insideV w:val="single" w:sz="8" w:space="0" w:color="B4A3CF" w:themeColor="accent5" w:themeTint="BF"/>
      </w:tblBorders>
    </w:tblPr>
    <w:tcPr>
      <w:shd w:val="clear" w:color="auto" w:fill="E6E0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  <w:insideV w:val="single" w:sz="8" w:space="0" w:color="9FB6D1" w:themeColor="accent6" w:themeTint="BF"/>
      </w:tblBorders>
    </w:tblPr>
    <w:tcPr>
      <w:shd w:val="clear" w:color="auto" w:fill="DFE6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cPr>
      <w:shd w:val="clear" w:color="auto" w:fill="E8E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 w:themeFill="accent1" w:themeFillTint="33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tcBorders>
          <w:insideH w:val="single" w:sz="6" w:space="0" w:color="A5B592" w:themeColor="accent1"/>
          <w:insideV w:val="single" w:sz="6" w:space="0" w:color="A5B592" w:themeColor="accent1"/>
        </w:tcBorders>
        <w:shd w:val="clear" w:color="auto" w:fill="D2DA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cPr>
      <w:shd w:val="clear" w:color="auto" w:fill="FCE8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 w:themeFill="accent2" w:themeFillTint="33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tcBorders>
          <w:insideH w:val="single" w:sz="6" w:space="0" w:color="F3A447" w:themeColor="accent2"/>
          <w:insideV w:val="single" w:sz="6" w:space="0" w:color="F3A447" w:themeColor="accent2"/>
        </w:tcBorders>
        <w:shd w:val="clear" w:color="auto" w:fill="F9D1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cPr>
      <w:shd w:val="clear" w:color="auto" w:fill="F9EE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 w:themeFill="accent3" w:themeFillTint="33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tcBorders>
          <w:insideH w:val="single" w:sz="6" w:space="0" w:color="E7BC29" w:themeColor="accent3"/>
          <w:insideV w:val="single" w:sz="6" w:space="0" w:color="E7BC29" w:themeColor="accent3"/>
        </w:tcBorders>
        <w:shd w:val="clear" w:color="auto" w:fill="F3DD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cPr>
      <w:shd w:val="clear" w:color="auto" w:fill="F3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4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 w:themeFill="accent4" w:themeFillTint="33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tcBorders>
          <w:insideH w:val="single" w:sz="6" w:space="0" w:color="D092A7" w:themeColor="accent4"/>
          <w:insideV w:val="single" w:sz="6" w:space="0" w:color="D092A7" w:themeColor="accent4"/>
        </w:tcBorders>
        <w:shd w:val="clear" w:color="auto" w:fill="E7C8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cPr>
      <w:shd w:val="clear" w:color="auto" w:fill="E6E0E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 w:themeFill="accent5" w:themeFillTint="33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tcBorders>
          <w:insideH w:val="single" w:sz="6" w:space="0" w:color="9C85C0" w:themeColor="accent5"/>
          <w:insideV w:val="single" w:sz="6" w:space="0" w:color="9C85C0" w:themeColor="accent5"/>
        </w:tcBorders>
        <w:shd w:val="clear" w:color="auto" w:fill="CDC2D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cPr>
      <w:shd w:val="clear" w:color="auto" w:fill="DFE6F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5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 w:themeFill="accent6" w:themeFillTint="33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tcBorders>
          <w:insideH w:val="single" w:sz="6" w:space="0" w:color="809EC2" w:themeColor="accent6"/>
          <w:insideV w:val="single" w:sz="6" w:space="0" w:color="809EC2" w:themeColor="accent6"/>
        </w:tcBorders>
        <w:shd w:val="clear" w:color="auto" w:fill="BFCEE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A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A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8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D1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D1A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E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D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D94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C8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C8D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0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C2D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C2D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6F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EE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EE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B592" w:themeColor="accen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shd w:val="clear" w:color="auto" w:fill="E8ECE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A447" w:themeColor="accent2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shd w:val="clear" w:color="auto" w:fill="FCE8D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BC29" w:themeColor="accent3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shd w:val="clear" w:color="auto" w:fill="F9EEC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92A7" w:themeColor="accent4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shd w:val="clear" w:color="auto" w:fill="F3E3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85C0" w:themeColor="accent5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shd w:val="clear" w:color="auto" w:fill="E6E0E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9EC2" w:themeColor="accent6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shd w:val="clear" w:color="auto" w:fill="DFE6F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B5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A4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BC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92A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85C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9EC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6438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6438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F64388"/>
    <w:pPr>
      <w:spacing w:after="0" w:line="240" w:lineRule="auto"/>
    </w:pPr>
    <w:rPr>
      <w:szCs w:val="21"/>
    </w:rPr>
  </w:style>
  <w:style w:type="paragraph" w:styleId="NormalWeb">
    <w:name w:val="Normal (Web)"/>
    <w:basedOn w:val="Normal"/>
    <w:uiPriority w:val="99"/>
    <w:semiHidden/>
    <w:unhideWhenUsed/>
    <w:rsid w:val="00F6438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F6438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64388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64388"/>
    <w:rPr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F64388"/>
  </w:style>
  <w:style w:type="table" w:styleId="PlainTable1">
    <w:name w:val="Plain Table 1"/>
    <w:basedOn w:val="TableNormal"/>
    <w:uiPriority w:val="41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F64388"/>
    <w:pPr>
      <w:spacing w:before="0" w:after="0"/>
    </w:pPr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64388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F6438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64388"/>
    <w:rPr>
      <w:i/>
      <w:iCs/>
      <w:color w:val="404040" w:themeColor="text1" w:themeTint="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6438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64388"/>
    <w:rPr>
      <w:szCs w:val="2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F64388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64388"/>
    <w:rPr>
      <w:szCs w:val="21"/>
    </w:rPr>
  </w:style>
  <w:style w:type="character" w:styleId="Strong">
    <w:name w:val="Strong"/>
    <w:basedOn w:val="DefaultParagraphFont"/>
    <w:uiPriority w:val="22"/>
    <w:semiHidden/>
    <w:unhideWhenUsed/>
    <w:qFormat/>
    <w:rsid w:val="00F6438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F6438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F6438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64388"/>
    <w:pPr>
      <w:spacing w:after="10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64388"/>
    <w:pPr>
      <w:spacing w:after="10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F64388"/>
    <w:pPr>
      <w:spacing w:after="10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64388"/>
    <w:pPr>
      <w:spacing w:after="10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64388"/>
    <w:pPr>
      <w:spacing w:after="100"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6438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6438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6438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64388"/>
    <w:pPr>
      <w:spacing w:after="100"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64388"/>
    <w:pPr>
      <w:spacing w:after="10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64388"/>
    <w:pPr>
      <w:spacing w:after="10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64388"/>
    <w:pPr>
      <w:spacing w:after="10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6438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64388"/>
  </w:style>
  <w:style w:type="paragraph" w:styleId="TOC2">
    <w:name w:val="toc 2"/>
    <w:basedOn w:val="Normal"/>
    <w:next w:val="Normal"/>
    <w:autoRedefine/>
    <w:uiPriority w:val="39"/>
    <w:semiHidden/>
    <w:unhideWhenUsed/>
    <w:rsid w:val="00F64388"/>
    <w:pPr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F64388"/>
    <w:pPr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F64388"/>
    <w:pPr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64388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64388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64388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64388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64388"/>
    <w:pPr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17FA0"/>
    <w:pPr>
      <w:keepNext/>
      <w:keepLines/>
      <w:pBdr>
        <w:top w:val="none" w:sz="0" w:space="0" w:color="auto"/>
        <w:bottom w:val="none" w:sz="0" w:space="0" w:color="auto"/>
      </w:pBdr>
      <w:spacing w:after="0"/>
      <w:outlineLvl w:val="9"/>
    </w:pPr>
    <w:rPr>
      <w:color w:val="536142" w:themeColor="accent1" w:themeShade="8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semiHidden/>
    <w:rsid w:val="00217FA0"/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B6C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2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naswa.org/committees/equal-opportunity/equal-opportunity-committee-meeting-september-24-2024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www.naswa.org/committees/equal-opportunity/equal-opportunity-committee-meeting-september-24-2024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naswa.org/conferences/2024-naswa-summit" TargetMode="External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aswa.org/conferences/2024-naswa-summit" TargetMode="External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illary%20Hewko\AppData\Roaming\Microsoft\Templates\PTA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D6CFDD50E284F8A92B1089C08887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D0108-76B3-4A98-8C89-D645CEF712F3}"/>
      </w:docPartPr>
      <w:docPartBody>
        <w:p w:rsidR="002E6EE3" w:rsidRDefault="00EF4776" w:rsidP="00EF4776">
          <w:pPr>
            <w:pStyle w:val="4D6CFDD50E284F8A92B1089C08887947"/>
          </w:pPr>
          <w:r>
            <w:t>Welcome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547"/>
    <w:rsid w:val="000A1D94"/>
    <w:rsid w:val="001B5DFA"/>
    <w:rsid w:val="001E34C6"/>
    <w:rsid w:val="002A7547"/>
    <w:rsid w:val="002E6EE3"/>
    <w:rsid w:val="00325516"/>
    <w:rsid w:val="00370461"/>
    <w:rsid w:val="00402B34"/>
    <w:rsid w:val="004749FE"/>
    <w:rsid w:val="00582971"/>
    <w:rsid w:val="006B11CC"/>
    <w:rsid w:val="006B2E3C"/>
    <w:rsid w:val="006C1EC3"/>
    <w:rsid w:val="006C5AC1"/>
    <w:rsid w:val="00721AF4"/>
    <w:rsid w:val="007736E0"/>
    <w:rsid w:val="00785B30"/>
    <w:rsid w:val="007A79DF"/>
    <w:rsid w:val="009F3D6C"/>
    <w:rsid w:val="009F64BB"/>
    <w:rsid w:val="00A30848"/>
    <w:rsid w:val="00AE3189"/>
    <w:rsid w:val="00AF166F"/>
    <w:rsid w:val="00BA45F9"/>
    <w:rsid w:val="00BF3F4E"/>
    <w:rsid w:val="00CA0AB3"/>
    <w:rsid w:val="00CD5DF8"/>
    <w:rsid w:val="00CF24A0"/>
    <w:rsid w:val="00DB22E5"/>
    <w:rsid w:val="00DC6531"/>
    <w:rsid w:val="00E838B6"/>
    <w:rsid w:val="00EF4776"/>
    <w:rsid w:val="00F65F37"/>
    <w:rsid w:val="00FB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3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basedOn w:val="DefaultParagraphFont"/>
    <w:uiPriority w:val="3"/>
    <w:unhideWhenUsed/>
    <w:qFormat/>
    <w:rPr>
      <w:i/>
      <w:iCs/>
      <w:color w:val="80340D" w:themeColor="accent2" w:themeShade="80"/>
    </w:rPr>
  </w:style>
  <w:style w:type="paragraph" w:customStyle="1" w:styleId="4D6CFDD50E284F8A92B1089C08887947">
    <w:name w:val="4D6CFDD50E284F8A92B1089C08887947"/>
    <w:rsid w:val="00EF4776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CCC200A-4FE3-4050-B6E6-FAC5C1467AC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FE5112DF-5E9A-47D8-B534-22FE1129D5F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B3C1E47-4686-43B3-B73C-B5DC6A11C8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446640-DCE5-4FC5-84E5-1A7B94D066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PTA agenda</Template>
  <TotalTime>312</TotalTime>
  <Pages>1</Pages>
  <Words>384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Luke Shirey</cp:lastModifiedBy>
  <cp:revision>100</cp:revision>
  <dcterms:created xsi:type="dcterms:W3CDTF">2022-10-06T15:21:00Z</dcterms:created>
  <dcterms:modified xsi:type="dcterms:W3CDTF">2024-05-08T18:34:00Z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